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2F07" w14:textId="77777777" w:rsidR="008F6EF8" w:rsidRDefault="003F6D5D" w:rsidP="008F6EF8">
      <w:pPr>
        <w:spacing w:line="160" w:lineRule="atLeast"/>
        <w:contextualSpacing/>
        <w:jc w:val="center"/>
        <w:rPr>
          <w:b/>
          <w:lang w:val="pt-BR"/>
        </w:rPr>
      </w:pPr>
      <w:r w:rsidRPr="00D30192">
        <w:rPr>
          <w:b/>
        </w:rPr>
        <w:t xml:space="preserve">CHỦ ĐỀ: </w:t>
      </w:r>
      <w:r w:rsidR="008F6EF8" w:rsidRPr="001A3558">
        <w:rPr>
          <w:b/>
          <w:bCs/>
        </w:rPr>
        <w:t>PHƯƠNG TIỆN VÀ LUẬT LỆ GIAO THÔNG</w:t>
      </w:r>
      <w:r w:rsidR="008F6EF8" w:rsidRPr="00D30192">
        <w:rPr>
          <w:b/>
          <w:lang w:val="pt-BR"/>
        </w:rPr>
        <w:t xml:space="preserve"> </w:t>
      </w:r>
    </w:p>
    <w:p w14:paraId="0CCEE382" w14:textId="5E113048" w:rsidR="00943402" w:rsidRDefault="003F6D5D" w:rsidP="008F6EF8">
      <w:pPr>
        <w:spacing w:line="160" w:lineRule="atLeast"/>
        <w:contextualSpacing/>
        <w:jc w:val="center"/>
        <w:rPr>
          <w:b/>
        </w:rPr>
      </w:pPr>
      <w:r w:rsidRPr="00D30192">
        <w:rPr>
          <w:b/>
          <w:lang w:val="pt-BR"/>
        </w:rPr>
        <w:t xml:space="preserve">CHỦ ĐỀ NHÁNH: </w:t>
      </w:r>
      <w:r w:rsidR="008F6EF8" w:rsidRPr="001A3558">
        <w:rPr>
          <w:b/>
          <w:lang w:val="en"/>
        </w:rPr>
        <w:t>PH</w:t>
      </w:r>
      <w:r w:rsidR="008F6EF8" w:rsidRPr="001A3558">
        <w:rPr>
          <w:b/>
        </w:rPr>
        <w:t>ƯƠNG TIỆN GIAO THÔNG ĐƯỜNG BỘ, ĐƯỜNG SẮT</w:t>
      </w:r>
    </w:p>
    <w:p w14:paraId="38F4DCD5" w14:textId="017BBE66" w:rsidR="00584282" w:rsidRPr="00B062F8" w:rsidRDefault="00584282" w:rsidP="00F623DC">
      <w:pPr>
        <w:tabs>
          <w:tab w:val="left" w:pos="2895"/>
        </w:tabs>
        <w:spacing w:after="0" w:line="160" w:lineRule="atLeast"/>
        <w:contextualSpacing/>
        <w:jc w:val="center"/>
        <w:rPr>
          <w:b/>
          <w:bCs/>
        </w:rPr>
      </w:pPr>
      <w:r w:rsidRPr="00C85150">
        <w:rPr>
          <w:b/>
        </w:rPr>
        <w:t>MÔN:</w:t>
      </w:r>
      <w:r w:rsidRPr="00C85150">
        <w:t xml:space="preserve"> </w:t>
      </w:r>
      <w:r w:rsidR="00296018">
        <w:rPr>
          <w:b/>
        </w:rPr>
        <w:t>LQCC</w:t>
      </w:r>
    </w:p>
    <w:p w14:paraId="37A15981" w14:textId="12134557" w:rsidR="00024319" w:rsidRPr="001A3558" w:rsidRDefault="00584282" w:rsidP="00024319">
      <w:pPr>
        <w:spacing w:after="0" w:line="240" w:lineRule="auto"/>
        <w:jc w:val="center"/>
        <w:rPr>
          <w:rFonts w:eastAsia="Times New Roman"/>
          <w:b/>
          <w:lang w:eastAsia="vi-VN"/>
        </w:rPr>
      </w:pPr>
      <w:r w:rsidRPr="00C85150">
        <w:rPr>
          <w:b/>
        </w:rPr>
        <w:t>ĐỂ TÀI:</w:t>
      </w:r>
      <w:r w:rsidR="00943402">
        <w:rPr>
          <w:b/>
          <w:lang w:val="sv-FI"/>
        </w:rPr>
        <w:t xml:space="preserve"> </w:t>
      </w:r>
      <w:r w:rsidR="00296018" w:rsidRPr="001A3558">
        <w:rPr>
          <w:b/>
          <w:bCs/>
          <w:lang w:val="pt-BR"/>
        </w:rPr>
        <w:t>TẬP TÔ CHỮ CÁI: G, Y</w:t>
      </w:r>
    </w:p>
    <w:p w14:paraId="70300359" w14:textId="43F3862D" w:rsidR="00FD6407" w:rsidRDefault="00FD6407" w:rsidP="008F6EF8">
      <w:pPr>
        <w:spacing w:after="0"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F623DC">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F623DC">
      <w:pPr>
        <w:spacing w:after="0" w:line="276" w:lineRule="auto"/>
        <w:jc w:val="center"/>
        <w:rPr>
          <w:b/>
        </w:rPr>
      </w:pPr>
      <w:r w:rsidRPr="0034614C">
        <w:rPr>
          <w:b/>
        </w:rPr>
        <w:t>Ngày dạy:</w:t>
      </w:r>
    </w:p>
    <w:p w14:paraId="65E2A9BF" w14:textId="6990D07D" w:rsidR="00FD6407" w:rsidRPr="009423FA" w:rsidRDefault="00FD6407" w:rsidP="00F623DC">
      <w:pPr>
        <w:spacing w:after="0" w:line="276" w:lineRule="auto"/>
        <w:jc w:val="center"/>
        <w:rPr>
          <w:lang w:val="fr-FR"/>
        </w:rPr>
      </w:pPr>
      <w:r w:rsidRPr="009423FA">
        <w:rPr>
          <w:b/>
          <w:lang w:val="fr-FR"/>
        </w:rPr>
        <w:t>Người thực hiện:</w:t>
      </w:r>
    </w:p>
    <w:p w14:paraId="5F386900" w14:textId="77777777" w:rsidR="00296018" w:rsidRPr="001A3558" w:rsidRDefault="00296018" w:rsidP="00296018">
      <w:pPr>
        <w:spacing w:after="0" w:line="160" w:lineRule="atLeast"/>
        <w:contextualSpacing/>
        <w:jc w:val="both"/>
      </w:pPr>
      <w:r w:rsidRPr="001A3558">
        <w:rPr>
          <w:b/>
        </w:rPr>
        <w:t>1.  Mục đích, yêu cầu</w:t>
      </w:r>
      <w:r w:rsidRPr="001A3558">
        <w:t>:</w:t>
      </w:r>
    </w:p>
    <w:p w14:paraId="1221122C" w14:textId="77777777" w:rsidR="00296018" w:rsidRPr="001A3558" w:rsidRDefault="00296018" w:rsidP="00296018">
      <w:pPr>
        <w:spacing w:after="0" w:line="160" w:lineRule="atLeast"/>
        <w:contextualSpacing/>
        <w:jc w:val="both"/>
        <w:rPr>
          <w:rFonts w:eastAsia="Times New Roman"/>
        </w:rPr>
      </w:pPr>
      <w:r w:rsidRPr="001A3558">
        <w:rPr>
          <w:rFonts w:eastAsia="Times New Roman"/>
          <w:b/>
        </w:rPr>
        <w:t>* Kiến thức:</w:t>
      </w:r>
    </w:p>
    <w:p w14:paraId="19C2EE6A" w14:textId="77777777" w:rsidR="00296018" w:rsidRPr="001A3558" w:rsidRDefault="00296018" w:rsidP="00296018">
      <w:pPr>
        <w:spacing w:after="0" w:line="160" w:lineRule="atLeast"/>
        <w:contextualSpacing/>
        <w:jc w:val="both"/>
        <w:rPr>
          <w:rFonts w:eastAsia="Times New Roman"/>
          <w:lang w:val="es-ES"/>
        </w:rPr>
      </w:pPr>
      <w:r w:rsidRPr="001A3558">
        <w:rPr>
          <w:rFonts w:eastAsia="Times New Roman"/>
          <w:lang w:val="es-ES"/>
        </w:rPr>
        <w:t>- Trẻ nhận biết được các chữ cái g, y</w:t>
      </w:r>
    </w:p>
    <w:p w14:paraId="66411679" w14:textId="77777777" w:rsidR="00296018" w:rsidRPr="001A3558" w:rsidRDefault="00296018" w:rsidP="00296018">
      <w:pPr>
        <w:shd w:val="clear" w:color="auto" w:fill="FFFFFF"/>
        <w:spacing w:after="150" w:line="160" w:lineRule="atLeast"/>
        <w:ind w:right="-30"/>
        <w:contextualSpacing/>
        <w:jc w:val="both"/>
        <w:rPr>
          <w:rFonts w:eastAsia="Times New Roman"/>
        </w:rPr>
      </w:pPr>
      <w:r w:rsidRPr="001A3558">
        <w:rPr>
          <w:rFonts w:eastAsia="Times New Roman"/>
          <w:lang w:val="es-ES"/>
        </w:rPr>
        <w:t>- Trẻ biết tập tô chữ cái g, y</w:t>
      </w:r>
    </w:p>
    <w:p w14:paraId="6A08021C" w14:textId="77777777" w:rsidR="00296018" w:rsidRPr="001A3558" w:rsidRDefault="00296018" w:rsidP="00296018">
      <w:pPr>
        <w:shd w:val="clear" w:color="auto" w:fill="FFFFFF"/>
        <w:spacing w:after="150" w:line="160" w:lineRule="atLeast"/>
        <w:ind w:right="-30"/>
        <w:contextualSpacing/>
        <w:jc w:val="both"/>
        <w:rPr>
          <w:rFonts w:eastAsia="Times New Roman"/>
        </w:rPr>
      </w:pPr>
      <w:r w:rsidRPr="001A3558">
        <w:rPr>
          <w:rFonts w:eastAsia="Times New Roman"/>
          <w:lang w:val="es-ES"/>
        </w:rPr>
        <w:t>- Trẻ nhận biết, phát âm đúng chữ cái g, y</w:t>
      </w:r>
    </w:p>
    <w:p w14:paraId="5045EA6D" w14:textId="77777777" w:rsidR="00296018" w:rsidRPr="001A3558" w:rsidRDefault="00296018" w:rsidP="00296018">
      <w:pPr>
        <w:shd w:val="clear" w:color="auto" w:fill="FFFFFF"/>
        <w:spacing w:after="150" w:line="160" w:lineRule="atLeast"/>
        <w:ind w:right="-30"/>
        <w:contextualSpacing/>
        <w:jc w:val="both"/>
        <w:rPr>
          <w:rFonts w:eastAsia="Times New Roman"/>
          <w:lang w:val="es-ES"/>
        </w:rPr>
      </w:pPr>
      <w:r w:rsidRPr="001A3558">
        <w:rPr>
          <w:rFonts w:eastAsia="Times New Roman"/>
          <w:lang w:val="es-ES"/>
        </w:rPr>
        <w:t>- Trẻ biết chơi trò chơi theo yêu cầu của cô</w:t>
      </w:r>
    </w:p>
    <w:p w14:paraId="253F33E9" w14:textId="77777777" w:rsidR="00296018" w:rsidRPr="001A3558" w:rsidRDefault="00296018" w:rsidP="00296018">
      <w:pPr>
        <w:shd w:val="clear" w:color="auto" w:fill="FFFFFF"/>
        <w:spacing w:after="150" w:line="160" w:lineRule="atLeast"/>
        <w:ind w:right="-30"/>
        <w:contextualSpacing/>
        <w:jc w:val="both"/>
        <w:rPr>
          <w:rFonts w:eastAsia="Times New Roman"/>
          <w:lang w:val="es-ES"/>
        </w:rPr>
      </w:pPr>
      <w:r w:rsidRPr="001A3558">
        <w:rPr>
          <w:rFonts w:eastAsia="Times New Roman"/>
          <w:lang w:val="es-ES"/>
        </w:rPr>
        <w:t xml:space="preserve">- </w:t>
      </w:r>
      <w:r w:rsidRPr="001A3558">
        <w:rPr>
          <w:rFonts w:eastAsia="Times New Roman"/>
          <w:b/>
          <w:lang w:val="es-ES"/>
        </w:rPr>
        <w:t xml:space="preserve">Tăng cường tiếng việt: </w:t>
      </w:r>
      <w:r w:rsidRPr="001A3558">
        <w:rPr>
          <w:rFonts w:eastAsia="Times New Roman"/>
          <w:lang w:val="es-ES"/>
        </w:rPr>
        <w:t>xe chở hàng, xe máy</w:t>
      </w:r>
    </w:p>
    <w:p w14:paraId="04B74318" w14:textId="77777777" w:rsidR="00296018" w:rsidRPr="001A3558" w:rsidRDefault="00296018" w:rsidP="00296018">
      <w:pPr>
        <w:spacing w:after="0" w:line="160" w:lineRule="atLeast"/>
        <w:contextualSpacing/>
        <w:rPr>
          <w:rFonts w:eastAsia="Times New Roman"/>
          <w:b/>
          <w:iCs/>
        </w:rPr>
      </w:pPr>
      <w:r w:rsidRPr="001A3558">
        <w:rPr>
          <w:rFonts w:eastAsia="Times New Roman"/>
          <w:b/>
          <w:iCs/>
        </w:rPr>
        <w:t>* Kỹ năng:</w:t>
      </w:r>
    </w:p>
    <w:p w14:paraId="0595B435" w14:textId="77777777" w:rsidR="00296018" w:rsidRPr="001A3558" w:rsidRDefault="00296018" w:rsidP="00296018">
      <w:pPr>
        <w:shd w:val="clear" w:color="auto" w:fill="FFFFFF"/>
        <w:spacing w:after="0" w:line="160" w:lineRule="atLeast"/>
        <w:contextualSpacing/>
        <w:jc w:val="both"/>
        <w:rPr>
          <w:rFonts w:eastAsia="Times New Roman"/>
          <w:lang w:val="pt-BR"/>
        </w:rPr>
      </w:pPr>
      <w:r w:rsidRPr="001A3558">
        <w:rPr>
          <w:lang w:val="es-ES"/>
        </w:rPr>
        <w:t xml:space="preserve">- Trẻ phát âm và nhận đúng các chữ g, y </w:t>
      </w:r>
    </w:p>
    <w:p w14:paraId="5B2F097A" w14:textId="77777777" w:rsidR="00296018" w:rsidRPr="001A3558" w:rsidRDefault="00296018" w:rsidP="00296018">
      <w:pPr>
        <w:shd w:val="clear" w:color="auto" w:fill="FFFFFF"/>
        <w:spacing w:after="0" w:line="160" w:lineRule="atLeast"/>
        <w:contextualSpacing/>
        <w:jc w:val="both"/>
        <w:rPr>
          <w:lang w:val="pt-BR"/>
        </w:rPr>
      </w:pPr>
      <w:r w:rsidRPr="001A3558">
        <w:rPr>
          <w:rFonts w:eastAsia="Times New Roman"/>
          <w:lang w:val="pt-BR"/>
        </w:rPr>
        <w:t>- Trẻ nhận ra ký hiệu sách của mình và của bạn, biết dở vở từng trang đến bài học theo yêu cầu.</w:t>
      </w:r>
    </w:p>
    <w:p w14:paraId="368B7E50" w14:textId="77777777" w:rsidR="00296018" w:rsidRPr="001A3558" w:rsidRDefault="00296018" w:rsidP="00296018">
      <w:pPr>
        <w:shd w:val="clear" w:color="auto" w:fill="FFFFFF"/>
        <w:spacing w:after="0" w:line="160" w:lineRule="atLeast"/>
        <w:contextualSpacing/>
        <w:jc w:val="both"/>
        <w:rPr>
          <w:lang w:val="pt-BR"/>
        </w:rPr>
      </w:pPr>
      <w:r w:rsidRPr="001A3558">
        <w:rPr>
          <w:lang w:val="pt-BR"/>
        </w:rPr>
        <w:t>- Trẻ ngồi đúng tư thế: Lưng thẳng, đầu hơi cúi, chân vuông góc với bàn, ngực không tì vào bàn. Cầm bút bằng tay phải và bằng 3 đầu ngón tay, tay trái giữ vở, đặt vở ngay ngắn.</w:t>
      </w:r>
    </w:p>
    <w:p w14:paraId="2079999B" w14:textId="77777777" w:rsidR="00296018" w:rsidRPr="001A3558" w:rsidRDefault="00296018" w:rsidP="00296018">
      <w:pPr>
        <w:shd w:val="clear" w:color="auto" w:fill="FFFFFF"/>
        <w:spacing w:after="0" w:line="160" w:lineRule="atLeast"/>
        <w:contextualSpacing/>
        <w:jc w:val="both"/>
      </w:pPr>
      <w:r w:rsidRPr="001A3558">
        <w:rPr>
          <w:lang w:val="pt-BR"/>
        </w:rPr>
        <w:t>- Trẻ tô chữ g, y trùng khớp nét chấm mờ sao cho không chờm ra ngoài</w:t>
      </w:r>
      <w:r w:rsidRPr="001A3558">
        <w:t>.</w:t>
      </w:r>
    </w:p>
    <w:p w14:paraId="7406A147" w14:textId="77777777" w:rsidR="00296018" w:rsidRPr="001A3558" w:rsidRDefault="00296018" w:rsidP="00296018">
      <w:pPr>
        <w:pStyle w:val="NormalWeb"/>
        <w:shd w:val="clear" w:color="auto" w:fill="FFFFFF"/>
        <w:spacing w:beforeAutospacing="0" w:afterAutospacing="0" w:line="160" w:lineRule="atLeast"/>
        <w:contextualSpacing/>
        <w:jc w:val="both"/>
        <w:rPr>
          <w:b/>
          <w:bCs/>
          <w:iCs/>
          <w:sz w:val="28"/>
          <w:szCs w:val="28"/>
        </w:rPr>
      </w:pPr>
      <w:r w:rsidRPr="001A3558">
        <w:rPr>
          <w:b/>
          <w:iCs/>
          <w:sz w:val="28"/>
          <w:szCs w:val="28"/>
        </w:rPr>
        <w:t>*Giáo dục:</w:t>
      </w:r>
    </w:p>
    <w:p w14:paraId="3D66160E" w14:textId="77777777" w:rsidR="00296018" w:rsidRPr="001A3558" w:rsidRDefault="00296018" w:rsidP="00296018">
      <w:pPr>
        <w:spacing w:after="0" w:line="160" w:lineRule="atLeast"/>
        <w:contextualSpacing/>
        <w:jc w:val="both"/>
        <w:rPr>
          <w:rFonts w:eastAsia="Times New Roman"/>
          <w:lang w:val="es-ES"/>
        </w:rPr>
      </w:pPr>
      <w:r w:rsidRPr="001A3558">
        <w:rPr>
          <w:rFonts w:eastAsia="Times New Roman"/>
          <w:lang w:val="es-ES"/>
        </w:rPr>
        <w:t>- Trẻ có ý thức học tốt, kiên trì thực hiện bài tập.</w:t>
      </w:r>
    </w:p>
    <w:p w14:paraId="1068FB45" w14:textId="77777777" w:rsidR="00296018" w:rsidRPr="001A3558" w:rsidRDefault="00296018" w:rsidP="00296018">
      <w:pPr>
        <w:shd w:val="clear" w:color="auto" w:fill="FFFFFF"/>
        <w:spacing w:after="150" w:line="160" w:lineRule="atLeast"/>
        <w:ind w:right="-30"/>
        <w:contextualSpacing/>
        <w:jc w:val="both"/>
        <w:rPr>
          <w:rStyle w:val="Strong"/>
          <w:iCs/>
          <w:shd w:val="clear" w:color="auto" w:fill="FFFFFF"/>
        </w:rPr>
      </w:pPr>
      <w:r w:rsidRPr="001A3558">
        <w:rPr>
          <w:rFonts w:eastAsia="Times New Roman"/>
          <w:lang w:val="es-ES"/>
        </w:rPr>
        <w:t>- Biết giữ gìn vở của mình và vở của bạn.</w:t>
      </w:r>
      <w:r w:rsidRPr="001A3558">
        <w:rPr>
          <w:rStyle w:val="Strong"/>
          <w:iCs/>
          <w:shd w:val="clear" w:color="auto" w:fill="FFFFFF"/>
        </w:rPr>
        <w:t xml:space="preserve"> </w:t>
      </w:r>
    </w:p>
    <w:p w14:paraId="267C33ED" w14:textId="77777777" w:rsidR="00296018" w:rsidRPr="001A3558" w:rsidRDefault="00296018" w:rsidP="00296018">
      <w:pPr>
        <w:shd w:val="clear" w:color="auto" w:fill="FFFFFF"/>
        <w:spacing w:after="150" w:line="160" w:lineRule="atLeast"/>
        <w:ind w:right="-30"/>
        <w:contextualSpacing/>
        <w:jc w:val="both"/>
        <w:rPr>
          <w:rStyle w:val="Strong"/>
          <w:bCs w:val="0"/>
          <w:iCs/>
          <w:shd w:val="clear" w:color="auto" w:fill="FFFFFF"/>
        </w:rPr>
      </w:pPr>
      <w:r w:rsidRPr="001A3558">
        <w:rPr>
          <w:rStyle w:val="Strong"/>
          <w:bCs w:val="0"/>
          <w:iCs/>
          <w:shd w:val="clear" w:color="auto" w:fill="FFFFFF"/>
        </w:rPr>
        <w:t>* Tích hợp quyền con người</w:t>
      </w:r>
    </w:p>
    <w:p w14:paraId="05E0C4DF" w14:textId="77777777" w:rsidR="00296018" w:rsidRPr="001A3558" w:rsidRDefault="00296018" w:rsidP="00296018">
      <w:pPr>
        <w:shd w:val="clear" w:color="auto" w:fill="FFFFFF"/>
        <w:spacing w:after="150" w:line="160" w:lineRule="atLeast"/>
        <w:ind w:right="-30"/>
        <w:contextualSpacing/>
        <w:jc w:val="both"/>
        <w:rPr>
          <w:b/>
          <w:bCs/>
          <w:iCs/>
          <w:shd w:val="clear" w:color="auto" w:fill="FFFFFF"/>
        </w:rPr>
      </w:pPr>
      <w:r w:rsidRPr="001A3558">
        <w:rPr>
          <w:rStyle w:val="Strong"/>
          <w:b w:val="0"/>
          <w:bCs w:val="0"/>
          <w:iCs/>
          <w:shd w:val="clear" w:color="auto" w:fill="FFFFFF"/>
        </w:rPr>
        <w:t>- Trẻ hiểu rằng mọi người đều có quyền được học tập và tham gia vào các hoạt động.</w:t>
      </w:r>
    </w:p>
    <w:p w14:paraId="1AED5437" w14:textId="77777777" w:rsidR="00296018" w:rsidRPr="001A3558" w:rsidRDefault="00296018" w:rsidP="00296018">
      <w:pPr>
        <w:spacing w:after="0" w:line="160" w:lineRule="atLeast"/>
        <w:contextualSpacing/>
        <w:jc w:val="both"/>
      </w:pPr>
      <w:r w:rsidRPr="001A3558">
        <w:rPr>
          <w:b/>
        </w:rPr>
        <w:t>2.Chuẩn bị</w:t>
      </w:r>
      <w:r w:rsidRPr="001A3558">
        <w:t>:</w:t>
      </w:r>
    </w:p>
    <w:p w14:paraId="1DC4741C" w14:textId="77777777" w:rsidR="00296018" w:rsidRPr="001A3558" w:rsidRDefault="00296018" w:rsidP="00296018">
      <w:pPr>
        <w:shd w:val="clear" w:color="auto" w:fill="FFFFFF"/>
        <w:spacing w:after="150" w:line="160" w:lineRule="atLeast"/>
        <w:ind w:right="-30"/>
        <w:contextualSpacing/>
        <w:jc w:val="both"/>
        <w:rPr>
          <w:rFonts w:eastAsia="Times New Roman"/>
          <w:b/>
        </w:rPr>
      </w:pPr>
      <w:r w:rsidRPr="001A3558">
        <w:rPr>
          <w:rFonts w:eastAsia="Times New Roman"/>
          <w:b/>
          <w:lang w:val="es-ES"/>
        </w:rPr>
        <w:t>* Đồ dùng của cô:</w:t>
      </w:r>
    </w:p>
    <w:p w14:paraId="14A71D82" w14:textId="77777777" w:rsidR="00296018" w:rsidRPr="001A3558" w:rsidRDefault="00296018" w:rsidP="00296018">
      <w:pPr>
        <w:shd w:val="clear" w:color="auto" w:fill="FFFFFF"/>
        <w:spacing w:after="150" w:line="160" w:lineRule="atLeast"/>
        <w:ind w:right="-30"/>
        <w:contextualSpacing/>
        <w:jc w:val="both"/>
        <w:rPr>
          <w:rFonts w:eastAsia="Times New Roman"/>
        </w:rPr>
      </w:pPr>
      <w:r w:rsidRPr="001A3558">
        <w:rPr>
          <w:rFonts w:eastAsia="Times New Roman"/>
          <w:lang w:val="es-ES"/>
        </w:rPr>
        <w:t>- Tranh tô có chữ g, y</w:t>
      </w:r>
    </w:p>
    <w:p w14:paraId="6A23B4B4" w14:textId="77777777" w:rsidR="00296018" w:rsidRPr="001A3558" w:rsidRDefault="00296018" w:rsidP="00296018">
      <w:pPr>
        <w:shd w:val="clear" w:color="auto" w:fill="FFFFFF"/>
        <w:spacing w:after="150" w:line="160" w:lineRule="atLeast"/>
        <w:ind w:right="-30"/>
        <w:contextualSpacing/>
        <w:jc w:val="both"/>
        <w:rPr>
          <w:rFonts w:eastAsia="Times New Roman"/>
        </w:rPr>
      </w:pPr>
      <w:r w:rsidRPr="001A3558">
        <w:rPr>
          <w:rFonts w:eastAsia="Times New Roman"/>
          <w:lang w:val="es-ES"/>
        </w:rPr>
        <w:t>- Bút chì, bút màu.</w:t>
      </w:r>
    </w:p>
    <w:p w14:paraId="76D84B3C" w14:textId="77777777" w:rsidR="00296018" w:rsidRPr="001A3558" w:rsidRDefault="00296018" w:rsidP="00296018">
      <w:pPr>
        <w:shd w:val="clear" w:color="auto" w:fill="FFFFFF"/>
        <w:spacing w:after="150" w:line="160" w:lineRule="atLeast"/>
        <w:ind w:right="-30"/>
        <w:contextualSpacing/>
        <w:jc w:val="both"/>
        <w:rPr>
          <w:rFonts w:eastAsia="Times New Roman"/>
        </w:rPr>
      </w:pPr>
      <w:r w:rsidRPr="001A3558">
        <w:rPr>
          <w:rFonts w:eastAsia="Times New Roman"/>
          <w:lang w:val="es-ES"/>
        </w:rPr>
        <w:t>- Hộp quà</w:t>
      </w:r>
    </w:p>
    <w:p w14:paraId="62CB2193" w14:textId="77777777" w:rsidR="00296018" w:rsidRPr="001A3558" w:rsidRDefault="00296018" w:rsidP="00296018">
      <w:pPr>
        <w:shd w:val="clear" w:color="auto" w:fill="FFFFFF"/>
        <w:spacing w:after="150" w:line="160" w:lineRule="atLeast"/>
        <w:ind w:right="-30"/>
        <w:contextualSpacing/>
        <w:jc w:val="both"/>
        <w:rPr>
          <w:rFonts w:eastAsia="Times New Roman"/>
        </w:rPr>
      </w:pPr>
      <w:r w:rsidRPr="001A3558">
        <w:rPr>
          <w:rFonts w:eastAsia="Times New Roman"/>
          <w:lang w:val="es-ES"/>
        </w:rPr>
        <w:t>- Nhạc không lời</w:t>
      </w:r>
    </w:p>
    <w:p w14:paraId="25D3EA15" w14:textId="77777777" w:rsidR="00296018" w:rsidRPr="001A3558" w:rsidRDefault="00296018" w:rsidP="00296018">
      <w:pPr>
        <w:shd w:val="clear" w:color="auto" w:fill="FFFFFF"/>
        <w:spacing w:after="150" w:line="160" w:lineRule="atLeast"/>
        <w:ind w:right="-30"/>
        <w:contextualSpacing/>
        <w:jc w:val="both"/>
        <w:rPr>
          <w:rFonts w:eastAsia="Times New Roman"/>
          <w:b/>
        </w:rPr>
      </w:pPr>
      <w:r w:rsidRPr="001A3558">
        <w:rPr>
          <w:rFonts w:eastAsia="Times New Roman"/>
          <w:b/>
          <w:lang w:val="es-ES"/>
        </w:rPr>
        <w:t>* Đồ dùng của trẻ:</w:t>
      </w:r>
    </w:p>
    <w:p w14:paraId="4DC7EDC3" w14:textId="77777777" w:rsidR="00296018" w:rsidRPr="001A3558" w:rsidRDefault="00296018" w:rsidP="00296018">
      <w:pPr>
        <w:shd w:val="clear" w:color="auto" w:fill="FFFFFF"/>
        <w:spacing w:after="150" w:line="160" w:lineRule="atLeast"/>
        <w:ind w:right="-30"/>
        <w:contextualSpacing/>
        <w:jc w:val="both"/>
        <w:rPr>
          <w:rFonts w:eastAsia="Times New Roman"/>
        </w:rPr>
      </w:pPr>
      <w:r w:rsidRPr="001A3558">
        <w:rPr>
          <w:rFonts w:eastAsia="Times New Roman"/>
          <w:lang w:val="es-ES"/>
        </w:rPr>
        <w:t>- Vở tập tô, bút chì đen, bút màu</w:t>
      </w:r>
    </w:p>
    <w:p w14:paraId="09F92C48" w14:textId="77777777" w:rsidR="00296018" w:rsidRPr="001A3558" w:rsidRDefault="00296018" w:rsidP="00296018">
      <w:pPr>
        <w:shd w:val="clear" w:color="auto" w:fill="FFFFFF"/>
        <w:spacing w:after="150" w:line="160" w:lineRule="atLeast"/>
        <w:ind w:right="-30"/>
        <w:contextualSpacing/>
        <w:jc w:val="both"/>
        <w:rPr>
          <w:rFonts w:eastAsia="Times New Roman"/>
          <w:lang w:val="es-ES"/>
        </w:rPr>
      </w:pPr>
      <w:r w:rsidRPr="001A3558">
        <w:rPr>
          <w:rFonts w:eastAsia="Times New Roman"/>
          <w:lang w:val="es-ES"/>
        </w:rPr>
        <w:t>- Bàn ghế đủ cho trẻ</w:t>
      </w:r>
    </w:p>
    <w:p w14:paraId="372482D9" w14:textId="77777777" w:rsidR="00296018" w:rsidRPr="001A3558" w:rsidRDefault="00296018" w:rsidP="00296018">
      <w:pPr>
        <w:shd w:val="clear" w:color="auto" w:fill="FFFFFF"/>
        <w:spacing w:after="150" w:line="160" w:lineRule="atLeast"/>
        <w:ind w:right="-30"/>
        <w:contextualSpacing/>
        <w:jc w:val="both"/>
        <w:rPr>
          <w:rFonts w:eastAsia="Times New Roman"/>
          <w:lang w:val="es-ES"/>
        </w:rPr>
      </w:pPr>
      <w:r w:rsidRPr="001A3558">
        <w:rPr>
          <w:rFonts w:eastAsia="Times New Roman"/>
          <w:lang w:val="es-ES"/>
        </w:rPr>
        <w:t xml:space="preserve">- </w:t>
      </w:r>
      <w:r w:rsidRPr="001A3558">
        <w:rPr>
          <w:rFonts w:eastAsia="Times New Roman"/>
          <w:b/>
          <w:bCs/>
          <w:lang w:val="es-ES"/>
        </w:rPr>
        <w:t>Nội dung tích hợp</w:t>
      </w:r>
      <w:r w:rsidRPr="001A3558">
        <w:rPr>
          <w:rFonts w:eastAsia="Times New Roman"/>
          <w:lang w:val="es-ES"/>
        </w:rPr>
        <w:t>: Âm nhạc, văn học, thể dục</w:t>
      </w:r>
    </w:p>
    <w:p w14:paraId="0EBC9D9F" w14:textId="77777777" w:rsidR="00296018" w:rsidRPr="001A3558" w:rsidRDefault="00296018" w:rsidP="00296018">
      <w:pPr>
        <w:shd w:val="clear" w:color="auto" w:fill="FFFFFF"/>
        <w:spacing w:after="150" w:line="160" w:lineRule="atLeast"/>
        <w:ind w:right="-30"/>
        <w:contextualSpacing/>
        <w:jc w:val="both"/>
        <w:rPr>
          <w:rFonts w:eastAsia="Times New Roman"/>
        </w:rPr>
      </w:pPr>
      <w:r w:rsidRPr="001A3558">
        <w:rPr>
          <w:rFonts w:eastAsia="Times New Roman"/>
          <w:lang w:val="es-ES"/>
        </w:rPr>
        <w:lastRenderedPageBreak/>
        <w:t xml:space="preserve">- </w:t>
      </w:r>
      <w:r w:rsidRPr="001A3558">
        <w:rPr>
          <w:rFonts w:eastAsia="Times New Roman"/>
          <w:b/>
          <w:bCs/>
          <w:lang w:val="es-ES"/>
        </w:rPr>
        <w:t>Phương pháp</w:t>
      </w:r>
      <w:r w:rsidRPr="001A3558">
        <w:rPr>
          <w:rFonts w:eastAsia="Times New Roman"/>
          <w:lang w:val="es-ES"/>
        </w:rPr>
        <w:t>: Quan sát, đàm thoại, thực hành.</w:t>
      </w:r>
    </w:p>
    <w:p w14:paraId="74F7879E" w14:textId="77777777" w:rsidR="00296018" w:rsidRPr="001A3558" w:rsidRDefault="00296018" w:rsidP="00296018">
      <w:pPr>
        <w:tabs>
          <w:tab w:val="left" w:pos="1695"/>
          <w:tab w:val="left" w:pos="3930"/>
        </w:tabs>
        <w:spacing w:after="0" w:line="160" w:lineRule="atLeast"/>
        <w:contextualSpacing/>
        <w:jc w:val="both"/>
        <w:rPr>
          <w:b/>
        </w:rPr>
      </w:pPr>
      <w:r w:rsidRPr="001A3558">
        <w:rPr>
          <w:b/>
        </w:rPr>
        <w:t>3. Tiến hành tổ chức hoạt động</w:t>
      </w:r>
    </w:p>
    <w:p w14:paraId="571AB4B4" w14:textId="77777777" w:rsidR="00296018" w:rsidRPr="001A3558" w:rsidRDefault="00296018" w:rsidP="00296018">
      <w:pPr>
        <w:spacing w:after="0" w:line="160" w:lineRule="atLeast"/>
        <w:contextualSpacing/>
        <w:rPr>
          <w:rFonts w:eastAsia="Times New Roman"/>
          <w:lang w:val="it-IT"/>
        </w:rPr>
      </w:pPr>
      <w:r w:rsidRPr="001A3558">
        <w:rPr>
          <w:rFonts w:eastAsia="Times New Roman"/>
          <w:b/>
          <w:lang w:val="it-IT"/>
        </w:rPr>
        <w:t>* Hoạt động 1:  Ôn nhận biết, phát âm chữ cái g, y</w:t>
      </w:r>
    </w:p>
    <w:p w14:paraId="3693446B" w14:textId="77777777" w:rsidR="00296018" w:rsidRPr="001A3558" w:rsidRDefault="00296018" w:rsidP="00296018">
      <w:pPr>
        <w:spacing w:after="0" w:line="160" w:lineRule="atLeast"/>
        <w:contextualSpacing/>
        <w:rPr>
          <w:rFonts w:eastAsia="Times New Roman"/>
          <w:lang w:val="it-IT"/>
        </w:rPr>
      </w:pPr>
      <w:r w:rsidRPr="001A3558">
        <w:rPr>
          <w:rFonts w:eastAsia="Times New Roman"/>
          <w:lang w:val="it-IT"/>
        </w:rPr>
        <w:t>- Cho trẻ chia thành 3 đội. Nhiệm vụ của trẻ là bật qua vòng, lên lấy các quả bóng mang chữ cái g, y.</w:t>
      </w:r>
    </w:p>
    <w:p w14:paraId="4AB48D58" w14:textId="77777777" w:rsidR="00296018" w:rsidRPr="001A3558" w:rsidRDefault="00296018" w:rsidP="00296018">
      <w:pPr>
        <w:spacing w:after="0" w:line="160" w:lineRule="atLeast"/>
        <w:contextualSpacing/>
        <w:rPr>
          <w:rFonts w:eastAsia="Times New Roman"/>
          <w:lang w:val="it-IT"/>
        </w:rPr>
      </w:pPr>
      <w:r w:rsidRPr="001A3558">
        <w:rPr>
          <w:rFonts w:eastAsia="Times New Roman"/>
          <w:lang w:val="it-IT"/>
        </w:rPr>
        <w:t>- Đội nào lấy được nhiều bóng chứa chữ cái theo yêu cầu là đội chiến thắng.</w:t>
      </w:r>
    </w:p>
    <w:p w14:paraId="0B9F45F5" w14:textId="77777777" w:rsidR="00296018" w:rsidRPr="001A3558" w:rsidRDefault="00296018" w:rsidP="00296018">
      <w:pPr>
        <w:spacing w:after="0" w:line="160" w:lineRule="atLeast"/>
        <w:contextualSpacing/>
        <w:rPr>
          <w:rFonts w:eastAsia="Times New Roman"/>
          <w:lang w:val="it-IT"/>
        </w:rPr>
      </w:pPr>
      <w:r w:rsidRPr="001A3558">
        <w:rPr>
          <w:rFonts w:eastAsia="Times New Roman"/>
          <w:lang w:val="es-ES"/>
        </w:rPr>
        <w:t>- Nhận xét tuyên dương trẻ.</w:t>
      </w:r>
    </w:p>
    <w:p w14:paraId="784B8B70" w14:textId="77777777" w:rsidR="00296018" w:rsidRPr="001A3558" w:rsidRDefault="00296018" w:rsidP="00296018">
      <w:pPr>
        <w:spacing w:after="0" w:line="160" w:lineRule="atLeast"/>
        <w:contextualSpacing/>
        <w:rPr>
          <w:rFonts w:eastAsia="Times New Roman"/>
          <w:b/>
          <w:lang w:val="it-IT"/>
        </w:rPr>
      </w:pPr>
      <w:r w:rsidRPr="001A3558">
        <w:rPr>
          <w:rFonts w:eastAsia="Times New Roman"/>
          <w:b/>
          <w:lang w:val="it-IT"/>
        </w:rPr>
        <w:t>* Hoạt động 2: Tập tô chữ cái  g, y</w:t>
      </w:r>
    </w:p>
    <w:p w14:paraId="053133D0" w14:textId="77777777" w:rsidR="00296018" w:rsidRPr="001A3558" w:rsidRDefault="00296018" w:rsidP="00296018">
      <w:pPr>
        <w:spacing w:after="0" w:line="160" w:lineRule="atLeast"/>
        <w:contextualSpacing/>
        <w:rPr>
          <w:rFonts w:eastAsia="Times New Roman"/>
          <w:lang w:val="pt-BR"/>
        </w:rPr>
      </w:pPr>
      <w:r w:rsidRPr="001A3558">
        <w:rPr>
          <w:rFonts w:eastAsia="Times New Roman"/>
          <w:lang w:val="pt-BR"/>
        </w:rPr>
        <w:t>- Tiếp theo cô mời trẻ về bàn ngồi tập tô chữ g, y</w:t>
      </w:r>
    </w:p>
    <w:p w14:paraId="4B9D6A3C" w14:textId="77777777" w:rsidR="00296018" w:rsidRPr="001A3558" w:rsidRDefault="00296018" w:rsidP="00296018">
      <w:pPr>
        <w:spacing w:after="0" w:line="160" w:lineRule="atLeast"/>
        <w:contextualSpacing/>
        <w:rPr>
          <w:rFonts w:eastAsia="Times New Roman"/>
          <w:lang w:val="pt-BR"/>
        </w:rPr>
      </w:pPr>
      <w:r w:rsidRPr="001A3558">
        <w:rPr>
          <w:rFonts w:eastAsia="Times New Roman"/>
          <w:lang w:val="pt-BR"/>
        </w:rPr>
        <w:t>-  Mở nhạc bài hát : “Vè chữ cái” (Bạn tổ trưởng lấy vở chia cho các bạn trong đội)</w:t>
      </w:r>
    </w:p>
    <w:p w14:paraId="7101580F" w14:textId="77777777" w:rsidR="00296018" w:rsidRPr="001A3558" w:rsidRDefault="00296018" w:rsidP="00296018">
      <w:pPr>
        <w:spacing w:after="0" w:line="160" w:lineRule="atLeast"/>
        <w:contextualSpacing/>
        <w:rPr>
          <w:rFonts w:eastAsia="Times New Roman"/>
          <w:b/>
          <w:lang w:val="pt-BR"/>
        </w:rPr>
      </w:pPr>
      <w:r w:rsidRPr="001A3558">
        <w:rPr>
          <w:rFonts w:eastAsia="Times New Roman"/>
          <w:b/>
          <w:lang w:val="pt-BR"/>
        </w:rPr>
        <w:t>* Cô hướng dẫn tô chữ g, y</w:t>
      </w:r>
    </w:p>
    <w:p w14:paraId="5B9C369A" w14:textId="77777777" w:rsidR="00296018" w:rsidRPr="001A3558" w:rsidRDefault="00296018" w:rsidP="00296018">
      <w:pPr>
        <w:spacing w:after="0" w:line="160" w:lineRule="atLeast"/>
        <w:contextualSpacing/>
        <w:rPr>
          <w:rFonts w:eastAsia="Times New Roman"/>
          <w:lang w:val="pt-BR"/>
        </w:rPr>
      </w:pPr>
      <w:r w:rsidRPr="001A3558">
        <w:rPr>
          <w:rFonts w:eastAsia="Times New Roman"/>
          <w:lang w:val="pt-BR"/>
        </w:rPr>
        <w:t>- Các con đã nhận đúng vở của mình chưa?</w:t>
      </w:r>
    </w:p>
    <w:p w14:paraId="12E7953A" w14:textId="77777777" w:rsidR="00296018" w:rsidRPr="001A3558" w:rsidRDefault="00296018" w:rsidP="00296018">
      <w:pPr>
        <w:spacing w:after="0" w:line="160" w:lineRule="atLeast"/>
        <w:contextualSpacing/>
        <w:rPr>
          <w:rFonts w:eastAsia="Times New Roman"/>
          <w:lang w:val="pt-BR"/>
        </w:rPr>
      </w:pPr>
      <w:r w:rsidRPr="001A3558">
        <w:rPr>
          <w:rFonts w:eastAsia="Times New Roman"/>
          <w:lang w:val="pt-BR"/>
        </w:rPr>
        <w:t xml:space="preserve">- Yêu cầu trẻ mở bài </w:t>
      </w:r>
    </w:p>
    <w:p w14:paraId="59549F65" w14:textId="77777777" w:rsidR="00296018" w:rsidRPr="001A3558" w:rsidRDefault="00296018" w:rsidP="00296018">
      <w:pPr>
        <w:spacing w:after="0" w:line="160" w:lineRule="atLeast"/>
        <w:contextualSpacing/>
        <w:rPr>
          <w:b/>
          <w:bCs/>
          <w:lang w:val="pt-BR"/>
        </w:rPr>
      </w:pPr>
      <w:r w:rsidRPr="001A3558">
        <w:rPr>
          <w:b/>
          <w:bCs/>
          <w:lang w:val="pt-BR"/>
        </w:rPr>
        <w:t>* Tô chữ g.</w:t>
      </w:r>
    </w:p>
    <w:p w14:paraId="1E73D0EB"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shd w:val="clear" w:color="auto" w:fill="FFFFFF"/>
        </w:rPr>
        <w:t> Cô thấy lớp mình vừa chơi trò chơi rất là giỏi. Đến với lớp mình hôm nay cô còn có 1 điều bất ngờ dành cho chúng mình, chúng mình cùng hướng lên đây xem có điều gì nhé.</w:t>
      </w:r>
    </w:p>
    <w:p w14:paraId="5C227813"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shd w:val="clear" w:color="auto" w:fill="FFFFFF"/>
        </w:rPr>
        <w:t>- 1,2,3 mở, xuất hiện bức tranh</w:t>
      </w:r>
    </w:p>
    <w:p w14:paraId="31654D4A"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shd w:val="clear" w:color="auto" w:fill="FFFFFF"/>
        </w:rPr>
        <w:t>- Cô có bức tranh gì đây? (xe chở hàng)</w:t>
      </w:r>
    </w:p>
    <w:p w14:paraId="1652E84D"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shd w:val="clear" w:color="auto" w:fill="FFFFFF"/>
        </w:rPr>
        <w:t>- Trong các bức tranh chúng mình tìm cho cô chữ g và gạch chân chữ g có trong cụm từ.</w:t>
      </w:r>
    </w:p>
    <w:p w14:paraId="05A69257"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shd w:val="clear" w:color="auto" w:fill="FFFFFF"/>
        </w:rPr>
        <w:t>- Giới thiệu với tất cả các con, có rất nhiều kiểu viết chữ g khác nhau, có chữ g in hoa, g in thường, g viết thường, tuy các cách viết khác nhau nhưng đều phát âm là g.</w:t>
      </w:r>
      <w:r w:rsidRPr="001A3558">
        <w:rPr>
          <w:sz w:val="28"/>
          <w:szCs w:val="28"/>
        </w:rPr>
        <w:br/>
      </w:r>
      <w:r w:rsidRPr="001A3558">
        <w:rPr>
          <w:sz w:val="28"/>
          <w:szCs w:val="28"/>
          <w:shd w:val="clear" w:color="auto" w:fill="FFFFFF"/>
        </w:rPr>
        <w:t>- Cho trẻ phát âm</w:t>
      </w:r>
    </w:p>
    <w:p w14:paraId="6248C834"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shd w:val="clear" w:color="auto" w:fill="FFFFFF"/>
        </w:rPr>
      </w:pPr>
      <w:r w:rsidRPr="001A3558">
        <w:rPr>
          <w:sz w:val="28"/>
          <w:szCs w:val="28"/>
        </w:rPr>
        <w:t>- Bây giờ cô sẽ tô màu chữ g in rỗng trước, cô tô khéo léo và không bị chờm ra ngoài.</w:t>
      </w:r>
      <w:r w:rsidRPr="001A3558">
        <w:rPr>
          <w:sz w:val="28"/>
          <w:szCs w:val="28"/>
        </w:rPr>
        <w:br/>
      </w:r>
      <w:r w:rsidRPr="001A3558">
        <w:rPr>
          <w:sz w:val="28"/>
          <w:szCs w:val="28"/>
          <w:shd w:val="clear" w:color="auto" w:fill="FFFFFF"/>
        </w:rPr>
        <w:t>- Tiếp theo chúng mình cùng quan sát cô tô mẫu chữ g viết thường theo nét chấm mờ nhé.</w:t>
      </w:r>
    </w:p>
    <w:p w14:paraId="1D35605D"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shd w:val="clear" w:color="auto" w:fill="FFFFFF"/>
        </w:rPr>
        <w:t xml:space="preserve">- </w:t>
      </w:r>
      <w:r w:rsidRPr="001A3558">
        <w:rPr>
          <w:sz w:val="28"/>
          <w:szCs w:val="28"/>
          <w:lang w:val="es-ES"/>
        </w:rPr>
        <w:t>Vừa tô cô vừa nói: Cô cầm bút bằng tay phải và cầm bằng 3 đầu ngón tay. Đầu tiên, cô đặt bút ở dấu chấm mờ, cô tô nét cong tròn khép kín theo chiều từ trên xuống dưới, từ</w:t>
      </w:r>
      <w:r w:rsidRPr="001A3558">
        <w:rPr>
          <w:sz w:val="28"/>
          <w:szCs w:val="28"/>
        </w:rPr>
        <w:t> trái qua phải, sau đó cô đưa bút tô nét khuyết dưới theo chiều từ trên xuống dưới, sao cho không chờm ra ngoài, tô trùng khít với nét chấm mờ, kết thúc cô nhấc bút ra khỏi chữ vừa tô xong. Tiếp tục cô tô chữ g tiếp cho đến hết.</w:t>
      </w:r>
    </w:p>
    <w:p w14:paraId="23BE91B9"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rPr>
        <w:t>* Cho trẻ tô (Cô mở nhạc nhẹ)</w:t>
      </w:r>
    </w:p>
    <w:p w14:paraId="60E93A0D"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rPr>
        <w:t>- Cô hỏi trẻ cách cầm bút, tư thế ngồi</w:t>
      </w:r>
    </w:p>
    <w:p w14:paraId="6E64E860"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rPr>
        <w:t>- Cô quan sát và nhắc trẻ tư thế ngồi, cách cầm bút. Khi tô các con nhớ ngồi đúng tư thế, lưng thẳng, đầu không cúi. Các con nhớ cầm bút bằng tay phải và cầm bằng 3 đầu ngón tay, chúng mình đã nhớ chưa nào.</w:t>
      </w:r>
    </w:p>
    <w:p w14:paraId="30339B0B" w14:textId="77777777" w:rsidR="00296018" w:rsidRPr="001A3558" w:rsidRDefault="00296018" w:rsidP="00296018">
      <w:pPr>
        <w:pStyle w:val="NormalWeb"/>
        <w:shd w:val="clear" w:color="auto" w:fill="FFFFFF"/>
        <w:spacing w:beforeAutospacing="0" w:after="150" w:afterAutospacing="0" w:line="160" w:lineRule="atLeast"/>
        <w:ind w:right="-30"/>
        <w:contextualSpacing/>
        <w:rPr>
          <w:b/>
          <w:bCs/>
          <w:sz w:val="28"/>
          <w:szCs w:val="28"/>
        </w:rPr>
      </w:pPr>
      <w:r w:rsidRPr="001A3558">
        <w:rPr>
          <w:b/>
          <w:bCs/>
          <w:sz w:val="28"/>
          <w:szCs w:val="28"/>
        </w:rPr>
        <w:lastRenderedPageBreak/>
        <w:t>* Tô chữ y</w:t>
      </w:r>
    </w:p>
    <w:p w14:paraId="46CFCBB0"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rPr>
        <w:t>- Nào, các con lại đây với cô nào</w:t>
      </w:r>
    </w:p>
    <w:p w14:paraId="2CC5FED9"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rPr>
        <w:t>- Không biết trong hộp này có gì nhỉ? Các bạn cùng đoán nào. Muốn biết bạn nào đoán đúng chúng mình cùng chú ý nhé. (Cô mở hộp quà)</w:t>
      </w:r>
    </w:p>
    <w:p w14:paraId="42CE917D"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rPr>
        <w:t>- Cô có gì đây? (Xe máy)</w:t>
      </w:r>
    </w:p>
    <w:p w14:paraId="09B04D44"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rPr>
        <w:t>- Trong bức tranh có gì?</w:t>
      </w:r>
    </w:p>
    <w:p w14:paraId="4B90EFE9"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rPr>
        <w:t>- À, trong bức tranh có cụm từ “Xe máy”, có chữ y và rất nhiều các chữ cái mà các con đã được học, nhưng hôm nay cô và chúng mình sẽ đi tô chữ y. Cô sẽ tô chữ y in thường bằng bút sáp màu, khi cô tô không bị chờm ra ngoài.</w:t>
      </w:r>
    </w:p>
    <w:p w14:paraId="12509F0E"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rPr>
        <w:t>- Bây giờ chúng mình sẽ tô chữ y nhé.</w:t>
      </w:r>
    </w:p>
    <w:p w14:paraId="39F294A8"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rPr>
        <w:t>- Trước khi tô chúng mình cùng quan sát cô tô trước nhé: Cô đặt bút từ nét chấm mờ, cô tô nét xiên trái, tiếp đó, cô tô nét móc ngược, cô đưa bút tô nét khuyết dưới, kết thúc cô nhấc bút ra khỏi chữ vừa tô xong. Các con chú ý khi tô không chờm ra ngoài và tô trùng khít với nét chấm mờ.</w:t>
      </w:r>
    </w:p>
    <w:p w14:paraId="2A3DD031" w14:textId="77777777" w:rsidR="00296018" w:rsidRPr="001A3558" w:rsidRDefault="00296018" w:rsidP="00296018">
      <w:pPr>
        <w:pStyle w:val="NormalWeb"/>
        <w:shd w:val="clear" w:color="auto" w:fill="FFFFFF"/>
        <w:spacing w:beforeAutospacing="0" w:after="150" w:afterAutospacing="0" w:line="160" w:lineRule="atLeast"/>
        <w:ind w:right="-30"/>
        <w:contextualSpacing/>
        <w:rPr>
          <w:b/>
          <w:sz w:val="28"/>
          <w:szCs w:val="28"/>
        </w:rPr>
      </w:pPr>
      <w:r w:rsidRPr="001A3558">
        <w:rPr>
          <w:b/>
          <w:sz w:val="28"/>
          <w:szCs w:val="28"/>
        </w:rPr>
        <w:t>* Cho trẻ thực hiện</w:t>
      </w:r>
    </w:p>
    <w:p w14:paraId="2068B581"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rPr>
      </w:pPr>
      <w:r w:rsidRPr="001A3558">
        <w:rPr>
          <w:sz w:val="28"/>
          <w:szCs w:val="28"/>
        </w:rPr>
        <w:t>- Cô động viên, khuyến khích trẻ tô. (Khi trẻ tô cô mở nhạc không lời)</w:t>
      </w:r>
    </w:p>
    <w:p w14:paraId="6C07D733" w14:textId="77777777" w:rsidR="00296018" w:rsidRPr="001A3558" w:rsidRDefault="00296018" w:rsidP="00296018">
      <w:pPr>
        <w:pStyle w:val="NormalWeb"/>
        <w:shd w:val="clear" w:color="auto" w:fill="FFFFFF"/>
        <w:spacing w:beforeAutospacing="0" w:after="150" w:afterAutospacing="0" w:line="160" w:lineRule="atLeast"/>
        <w:ind w:right="-30"/>
        <w:contextualSpacing/>
        <w:rPr>
          <w:b/>
          <w:sz w:val="28"/>
          <w:szCs w:val="28"/>
          <w:lang w:val="es-ES"/>
        </w:rPr>
      </w:pPr>
      <w:r w:rsidRPr="001A3558">
        <w:rPr>
          <w:b/>
          <w:sz w:val="28"/>
          <w:szCs w:val="28"/>
          <w:lang w:val="es-ES"/>
        </w:rPr>
        <w:t>* Nhận xét tô</w:t>
      </w:r>
    </w:p>
    <w:p w14:paraId="03D7A85B" w14:textId="77777777" w:rsidR="00296018" w:rsidRPr="001A3558" w:rsidRDefault="00296018" w:rsidP="00296018">
      <w:pPr>
        <w:pStyle w:val="NormalWeb"/>
        <w:shd w:val="clear" w:color="auto" w:fill="FFFFFF"/>
        <w:spacing w:beforeAutospacing="0" w:after="150" w:afterAutospacing="0" w:line="160" w:lineRule="atLeast"/>
        <w:ind w:right="-30"/>
        <w:contextualSpacing/>
        <w:rPr>
          <w:sz w:val="28"/>
          <w:szCs w:val="28"/>
          <w:lang w:val="es-ES"/>
        </w:rPr>
      </w:pPr>
      <w:r w:rsidRPr="001A3558">
        <w:rPr>
          <w:sz w:val="28"/>
          <w:szCs w:val="28"/>
          <w:lang w:val="es-ES"/>
        </w:rPr>
        <w:t>- Cô đi bao quát từng bàn và nhận xét trẻ.</w:t>
      </w:r>
    </w:p>
    <w:p w14:paraId="03626309" w14:textId="77777777" w:rsidR="00296018" w:rsidRPr="001A3558" w:rsidRDefault="00296018" w:rsidP="00296018">
      <w:pPr>
        <w:pStyle w:val="NormalWeb"/>
        <w:shd w:val="clear" w:color="auto" w:fill="FFFFFF"/>
        <w:spacing w:beforeAutospacing="0" w:after="150" w:afterAutospacing="0" w:line="160" w:lineRule="atLeast"/>
        <w:ind w:right="-30"/>
        <w:contextualSpacing/>
        <w:rPr>
          <w:b/>
          <w:sz w:val="28"/>
          <w:szCs w:val="28"/>
          <w:lang w:val="es-ES"/>
        </w:rPr>
      </w:pPr>
      <w:r w:rsidRPr="001A3558">
        <w:rPr>
          <w:b/>
          <w:sz w:val="28"/>
          <w:szCs w:val="28"/>
          <w:lang w:val="es-ES"/>
        </w:rPr>
        <w:t>* Hoạt động 3: Nhận xét</w:t>
      </w:r>
    </w:p>
    <w:p w14:paraId="707DF7AE" w14:textId="77777777" w:rsidR="00296018" w:rsidRPr="001A3558" w:rsidRDefault="00296018" w:rsidP="00296018">
      <w:pPr>
        <w:pStyle w:val="NormalWeb"/>
        <w:shd w:val="clear" w:color="auto" w:fill="FFFFFF"/>
        <w:spacing w:beforeAutospacing="0" w:after="150" w:afterAutospacing="0" w:line="160" w:lineRule="atLeast"/>
        <w:ind w:right="-30"/>
        <w:contextualSpacing/>
        <w:rPr>
          <w:bCs/>
          <w:sz w:val="28"/>
          <w:szCs w:val="28"/>
        </w:rPr>
      </w:pPr>
      <w:r w:rsidRPr="001A3558">
        <w:rPr>
          <w:bCs/>
          <w:sz w:val="28"/>
          <w:szCs w:val="28"/>
        </w:rPr>
        <w:t>- Trẻ tô xong cho trẻ mang vở lên.</w:t>
      </w:r>
    </w:p>
    <w:p w14:paraId="2B93BCE2" w14:textId="77777777" w:rsidR="00296018" w:rsidRPr="001A3558" w:rsidRDefault="00296018" w:rsidP="00296018">
      <w:pPr>
        <w:pStyle w:val="NormalWeb"/>
        <w:shd w:val="clear" w:color="auto" w:fill="FFFFFF"/>
        <w:spacing w:beforeAutospacing="0" w:after="150" w:afterAutospacing="0" w:line="160" w:lineRule="atLeast"/>
        <w:ind w:right="-30"/>
        <w:contextualSpacing/>
        <w:rPr>
          <w:bCs/>
          <w:sz w:val="28"/>
          <w:szCs w:val="28"/>
        </w:rPr>
      </w:pPr>
      <w:r w:rsidRPr="001A3558">
        <w:rPr>
          <w:bCs/>
          <w:sz w:val="28"/>
          <w:szCs w:val="28"/>
        </w:rPr>
        <w:t>- Chúng mình cùng quan sát vở các bạn và nhận xét, con thích bài nào? Vì sao?</w:t>
      </w:r>
    </w:p>
    <w:p w14:paraId="5DC1E884" w14:textId="77777777" w:rsidR="00296018" w:rsidRPr="001A3558" w:rsidRDefault="00296018" w:rsidP="00296018">
      <w:pPr>
        <w:pStyle w:val="NormalWeb"/>
        <w:shd w:val="clear" w:color="auto" w:fill="FFFFFF"/>
        <w:spacing w:beforeAutospacing="0" w:after="150" w:afterAutospacing="0" w:line="160" w:lineRule="atLeast"/>
        <w:ind w:right="-30"/>
        <w:contextualSpacing/>
        <w:rPr>
          <w:bCs/>
          <w:sz w:val="28"/>
          <w:szCs w:val="28"/>
        </w:rPr>
      </w:pPr>
      <w:r w:rsidRPr="001A3558">
        <w:rPr>
          <w:bCs/>
          <w:sz w:val="28"/>
          <w:szCs w:val="28"/>
        </w:rPr>
        <w:t>- Vì sao con thích bài bạn?</w:t>
      </w:r>
    </w:p>
    <w:p w14:paraId="7301F58E" w14:textId="77777777" w:rsidR="00296018" w:rsidRPr="001A3558" w:rsidRDefault="00296018" w:rsidP="00296018">
      <w:pPr>
        <w:pStyle w:val="NormalWeb"/>
        <w:shd w:val="clear" w:color="auto" w:fill="FFFFFF"/>
        <w:spacing w:beforeAutospacing="0" w:after="150" w:afterAutospacing="0" w:line="160" w:lineRule="atLeast"/>
        <w:ind w:right="-30"/>
        <w:contextualSpacing/>
        <w:rPr>
          <w:bCs/>
          <w:sz w:val="28"/>
          <w:szCs w:val="28"/>
        </w:rPr>
      </w:pPr>
      <w:r w:rsidRPr="001A3558">
        <w:rPr>
          <w:bCs/>
          <w:sz w:val="28"/>
          <w:szCs w:val="28"/>
        </w:rPr>
        <w:t>- 1 bạn giới thiệu bài của mình: Vì sao con lại tô được đẹp như thế vậy? Con tô như thế nào?</w:t>
      </w:r>
    </w:p>
    <w:p w14:paraId="2D362E1E" w14:textId="77777777" w:rsidR="00296018" w:rsidRPr="001A3558" w:rsidRDefault="00296018" w:rsidP="00296018">
      <w:pPr>
        <w:pStyle w:val="NormalWeb"/>
        <w:shd w:val="clear" w:color="auto" w:fill="FFFFFF"/>
        <w:spacing w:beforeAutospacing="0" w:after="150" w:afterAutospacing="0" w:line="160" w:lineRule="atLeast"/>
        <w:ind w:right="-30"/>
        <w:contextualSpacing/>
        <w:rPr>
          <w:bCs/>
          <w:sz w:val="28"/>
          <w:szCs w:val="28"/>
        </w:rPr>
      </w:pPr>
      <w:r w:rsidRPr="001A3558">
        <w:rPr>
          <w:bCs/>
          <w:sz w:val="28"/>
          <w:szCs w:val="28"/>
        </w:rPr>
        <w:t>- Con thích bài nào? Vì sao?</w:t>
      </w:r>
    </w:p>
    <w:p w14:paraId="1293ED2C" w14:textId="77777777" w:rsidR="00296018" w:rsidRPr="001A3558" w:rsidRDefault="00296018" w:rsidP="00296018">
      <w:pPr>
        <w:pStyle w:val="NormalWeb"/>
        <w:shd w:val="clear" w:color="auto" w:fill="FFFFFF"/>
        <w:spacing w:beforeAutospacing="0" w:after="150" w:afterAutospacing="0" w:line="160" w:lineRule="atLeast"/>
        <w:ind w:right="-30"/>
        <w:contextualSpacing/>
        <w:rPr>
          <w:bCs/>
          <w:sz w:val="28"/>
          <w:szCs w:val="28"/>
        </w:rPr>
      </w:pPr>
      <w:r w:rsidRPr="001A3558">
        <w:rPr>
          <w:bCs/>
          <w:sz w:val="28"/>
          <w:szCs w:val="28"/>
        </w:rPr>
        <w:t>- Cô nhận xét chung: Khen ngợi bài tô đẹp, nhắc 1 số bài chú ý tô trùng khít, động viên trẻ cố gắng.</w:t>
      </w:r>
    </w:p>
    <w:p w14:paraId="4FFE7445" w14:textId="77777777" w:rsidR="00296018" w:rsidRPr="001A3558" w:rsidRDefault="00296018" w:rsidP="00296018">
      <w:pPr>
        <w:pStyle w:val="NormalWeb"/>
        <w:shd w:val="clear" w:color="auto" w:fill="FFFFFF"/>
        <w:spacing w:beforeAutospacing="0" w:after="150" w:afterAutospacing="0" w:line="160" w:lineRule="atLeast"/>
        <w:ind w:right="-30"/>
        <w:contextualSpacing/>
        <w:rPr>
          <w:b/>
          <w:bCs/>
          <w:sz w:val="28"/>
          <w:szCs w:val="28"/>
        </w:rPr>
      </w:pPr>
      <w:r w:rsidRPr="001A3558">
        <w:rPr>
          <w:bCs/>
          <w:sz w:val="28"/>
          <w:szCs w:val="28"/>
        </w:rPr>
        <w:t xml:space="preserve">* </w:t>
      </w:r>
      <w:r w:rsidRPr="001A3558">
        <w:rPr>
          <w:b/>
          <w:bCs/>
          <w:sz w:val="28"/>
          <w:szCs w:val="28"/>
        </w:rPr>
        <w:t>Kết thúc hoạt động:</w:t>
      </w:r>
    </w:p>
    <w:p w14:paraId="6FBF5940" w14:textId="77777777" w:rsidR="00296018" w:rsidRPr="001A3558" w:rsidRDefault="00296018" w:rsidP="00296018">
      <w:pPr>
        <w:pStyle w:val="NormalWeb"/>
        <w:shd w:val="clear" w:color="auto" w:fill="FFFFFF"/>
        <w:spacing w:beforeAutospacing="0" w:after="150" w:afterAutospacing="0" w:line="160" w:lineRule="atLeast"/>
        <w:ind w:right="-30"/>
        <w:contextualSpacing/>
        <w:rPr>
          <w:bCs/>
          <w:sz w:val="28"/>
          <w:szCs w:val="28"/>
        </w:rPr>
      </w:pPr>
      <w:r w:rsidRPr="001A3558">
        <w:rPr>
          <w:bCs/>
          <w:sz w:val="28"/>
          <w:szCs w:val="28"/>
        </w:rPr>
        <w:t xml:space="preserve">- Cho trẻ chơi “Pha nước chanh” và thu dọn đồ dùng. </w:t>
      </w:r>
    </w:p>
    <w:p w14:paraId="1ACFD274" w14:textId="77777777" w:rsidR="00296018" w:rsidRPr="001A3558" w:rsidRDefault="00296018" w:rsidP="00296018">
      <w:pPr>
        <w:pStyle w:val="NormalWeb"/>
        <w:shd w:val="clear" w:color="auto" w:fill="FFFFFF"/>
        <w:spacing w:beforeAutospacing="0" w:after="150" w:afterAutospacing="0" w:line="160" w:lineRule="atLeast"/>
        <w:ind w:right="-30"/>
        <w:contextualSpacing/>
        <w:rPr>
          <w:bCs/>
          <w:sz w:val="28"/>
          <w:szCs w:val="28"/>
        </w:rPr>
      </w:pPr>
    </w:p>
    <w:p w14:paraId="2E7BFE38" w14:textId="6FA7A6C9" w:rsidR="00D94EFB" w:rsidRDefault="00D94EFB" w:rsidP="00296018">
      <w:pPr>
        <w:spacing w:line="160" w:lineRule="atLeast"/>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937F8" w14:textId="77777777" w:rsidR="00E03572" w:rsidRDefault="00E03572" w:rsidP="00B062F8">
      <w:pPr>
        <w:spacing w:after="0" w:line="240" w:lineRule="auto"/>
      </w:pPr>
      <w:r>
        <w:separator/>
      </w:r>
    </w:p>
  </w:endnote>
  <w:endnote w:type="continuationSeparator" w:id="0">
    <w:p w14:paraId="071E4AF5" w14:textId="77777777" w:rsidR="00E03572" w:rsidRDefault="00E03572"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46DA6" w14:textId="77777777" w:rsidR="00E03572" w:rsidRDefault="00E03572" w:rsidP="00B062F8">
      <w:pPr>
        <w:spacing w:after="0" w:line="240" w:lineRule="auto"/>
      </w:pPr>
      <w:r>
        <w:separator/>
      </w:r>
    </w:p>
  </w:footnote>
  <w:footnote w:type="continuationSeparator" w:id="0">
    <w:p w14:paraId="6C783438" w14:textId="77777777" w:rsidR="00E03572" w:rsidRDefault="00E03572"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024319"/>
    <w:rsid w:val="001164EC"/>
    <w:rsid w:val="001236CB"/>
    <w:rsid w:val="00190A09"/>
    <w:rsid w:val="00230B07"/>
    <w:rsid w:val="00296018"/>
    <w:rsid w:val="003F6C46"/>
    <w:rsid w:val="003F6D5D"/>
    <w:rsid w:val="00404BF8"/>
    <w:rsid w:val="00451644"/>
    <w:rsid w:val="00471660"/>
    <w:rsid w:val="00584282"/>
    <w:rsid w:val="005F42D7"/>
    <w:rsid w:val="00655261"/>
    <w:rsid w:val="0073462E"/>
    <w:rsid w:val="00776957"/>
    <w:rsid w:val="00784E4F"/>
    <w:rsid w:val="008E62D8"/>
    <w:rsid w:val="008F6EF8"/>
    <w:rsid w:val="00943402"/>
    <w:rsid w:val="009D2204"/>
    <w:rsid w:val="00A70462"/>
    <w:rsid w:val="00B062F8"/>
    <w:rsid w:val="00B646F9"/>
    <w:rsid w:val="00C635E9"/>
    <w:rsid w:val="00C85150"/>
    <w:rsid w:val="00CA2EEC"/>
    <w:rsid w:val="00D27F84"/>
    <w:rsid w:val="00D94EFB"/>
    <w:rsid w:val="00E03572"/>
    <w:rsid w:val="00E06812"/>
    <w:rsid w:val="00ED1015"/>
    <w:rsid w:val="00F05575"/>
    <w:rsid w:val="00F623DC"/>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2026-09-12T13:54:00Z</dcterms:created>
  <dcterms:modified xsi:type="dcterms:W3CDTF">2026-09-12T13:54:00Z</dcterms:modified>
</cp:coreProperties>
</file>