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F55F" w14:textId="608B8807" w:rsidR="00B646F9" w:rsidRDefault="00B646F9" w:rsidP="00B646F9">
      <w:pPr>
        <w:widowControl w:val="0"/>
        <w:spacing w:after="0" w:line="240" w:lineRule="auto"/>
        <w:contextualSpacing/>
        <w:jc w:val="center"/>
        <w:rPr>
          <w:b/>
          <w:bCs/>
          <w:lang w:val="es-ES"/>
        </w:rPr>
      </w:pPr>
      <w:r w:rsidRPr="00744468">
        <w:rPr>
          <w:b/>
          <w:bCs/>
          <w:lang w:val="es-ES"/>
        </w:rPr>
        <w:t>C</w:t>
      </w:r>
      <w:r>
        <w:rPr>
          <w:b/>
          <w:bCs/>
          <w:lang w:val="es-ES"/>
        </w:rPr>
        <w:t xml:space="preserve">HỦ ĐỀ: </w:t>
      </w:r>
      <w:r w:rsidR="00852B07">
        <w:rPr>
          <w:b/>
          <w:bCs/>
          <w:lang w:val="es-ES"/>
        </w:rPr>
        <w:t>THỰC VẬT</w:t>
      </w:r>
    </w:p>
    <w:p w14:paraId="5D681733" w14:textId="1F143ACF" w:rsidR="00B646F9" w:rsidRPr="00744468" w:rsidRDefault="00B646F9" w:rsidP="00B646F9">
      <w:pPr>
        <w:widowControl w:val="0"/>
        <w:spacing w:after="0" w:line="240" w:lineRule="auto"/>
        <w:contextualSpacing/>
        <w:jc w:val="center"/>
        <w:rPr>
          <w:b/>
          <w:bCs/>
          <w:lang w:val="en"/>
        </w:rPr>
      </w:pPr>
      <w:r>
        <w:rPr>
          <w:b/>
          <w:bCs/>
          <w:lang w:val="es-ES"/>
        </w:rPr>
        <w:t xml:space="preserve">CHỦ ĐỀ NHÁNH: </w:t>
      </w:r>
      <w:r w:rsidR="00852B07">
        <w:rPr>
          <w:b/>
          <w:bCs/>
          <w:lang w:val="es-ES"/>
        </w:rPr>
        <w:t>BÉ NHẬN BIẾT MỘT SỐ LOẠI HOA</w:t>
      </w:r>
    </w:p>
    <w:p w14:paraId="18D23779" w14:textId="77777777" w:rsidR="00834668" w:rsidRPr="006211A2" w:rsidRDefault="00834668" w:rsidP="00834668">
      <w:pPr>
        <w:spacing w:after="0" w:line="240" w:lineRule="auto"/>
        <w:jc w:val="center"/>
        <w:rPr>
          <w:rFonts w:eastAsia="Times New Roman"/>
          <w:b/>
          <w:lang w:val="it-IT"/>
        </w:rPr>
      </w:pPr>
      <w:r w:rsidRPr="006211A2">
        <w:rPr>
          <w:rFonts w:eastAsia="Times New Roman"/>
          <w:b/>
          <w:lang w:val="it-IT"/>
        </w:rPr>
        <w:t>LVPTTC: TDKN.</w:t>
      </w:r>
    </w:p>
    <w:p w14:paraId="1AF09F73" w14:textId="77777777" w:rsidR="00834668" w:rsidRPr="006211A2" w:rsidRDefault="00584282" w:rsidP="00834668">
      <w:pPr>
        <w:spacing w:after="0" w:line="240" w:lineRule="auto"/>
        <w:jc w:val="center"/>
        <w:rPr>
          <w:rFonts w:eastAsia="Times New Roman"/>
          <w:b/>
          <w:lang w:val="it-IT"/>
        </w:rPr>
      </w:pPr>
      <w:r w:rsidRPr="00C85150">
        <w:rPr>
          <w:b/>
        </w:rPr>
        <w:t>ĐỂ TÀI</w:t>
      </w:r>
      <w:proofErr w:type="gramStart"/>
      <w:r w:rsidRPr="00C85150">
        <w:rPr>
          <w:b/>
        </w:rPr>
        <w:t>:</w:t>
      </w:r>
      <w:r w:rsidR="001236CB">
        <w:rPr>
          <w:b/>
          <w:lang w:val="sv-FI"/>
        </w:rPr>
        <w:t xml:space="preserve"> </w:t>
      </w:r>
      <w:r w:rsidR="001236CB" w:rsidRPr="00C21564">
        <w:rPr>
          <w:b/>
          <w:lang w:val="sv-FI"/>
        </w:rPr>
        <w:t xml:space="preserve"> </w:t>
      </w:r>
      <w:r w:rsidR="00834668" w:rsidRPr="006211A2">
        <w:rPr>
          <w:rFonts w:eastAsia="Times New Roman"/>
          <w:b/>
          <w:lang w:val="it-IT"/>
        </w:rPr>
        <w:t>“</w:t>
      </w:r>
      <w:proofErr w:type="gramEnd"/>
      <w:r w:rsidR="00834668" w:rsidRPr="00606268">
        <w:rPr>
          <w:rFonts w:eastAsia="Times New Roman"/>
          <w:lang w:val="vi-VN"/>
        </w:rPr>
        <w:t>Tung bắt bóng với người đối diện</w:t>
      </w:r>
      <w:r w:rsidR="00834668" w:rsidRPr="006211A2">
        <w:rPr>
          <w:rFonts w:eastAsia="Times New Roman"/>
          <w:b/>
          <w:lang w:val="it-IT"/>
        </w:rPr>
        <w:t>”.</w:t>
      </w:r>
    </w:p>
    <w:p w14:paraId="039AF59E" w14:textId="0E607D9B" w:rsidR="001236CB" w:rsidRPr="00834668" w:rsidRDefault="00834668" w:rsidP="00834668">
      <w:pPr>
        <w:numPr>
          <w:ilvl w:val="0"/>
          <w:numId w:val="2"/>
        </w:numPr>
        <w:spacing w:after="0" w:line="240" w:lineRule="auto"/>
        <w:jc w:val="center"/>
        <w:rPr>
          <w:rFonts w:eastAsia="Times New Roman"/>
          <w:b/>
          <w:lang w:val="it-IT"/>
        </w:rPr>
      </w:pPr>
      <w:r w:rsidRPr="006211A2">
        <w:rPr>
          <w:rFonts w:eastAsia="Times New Roman"/>
          <w:b/>
          <w:lang w:val="it-IT"/>
        </w:rPr>
        <w:t xml:space="preserve">Trò chơi: </w:t>
      </w:r>
      <w:r>
        <w:rPr>
          <w:rFonts w:eastAsia="Times New Roman"/>
          <w:b/>
          <w:lang w:val="it-IT"/>
        </w:rPr>
        <w:t>về đúng nhà</w:t>
      </w:r>
    </w:p>
    <w:p w14:paraId="7CFD528F" w14:textId="36F13F1C"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rsidR="00852B07">
        <w:t>Nhà</w:t>
      </w:r>
      <w:proofErr w:type="spellEnd"/>
      <w:r w:rsidR="00852B07">
        <w:t xml:space="preserve"> </w:t>
      </w:r>
      <w:proofErr w:type="spellStart"/>
      <w:r w:rsidR="00852B07">
        <w:t>trẻ</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71F1ED1E" w14:textId="1642FC17" w:rsidR="0073462E" w:rsidRPr="001236CB" w:rsidRDefault="0073462E" w:rsidP="001236CB">
      <w:pPr>
        <w:tabs>
          <w:tab w:val="left" w:pos="2895"/>
        </w:tabs>
        <w:jc w:val="center"/>
        <w:rPr>
          <w:b/>
          <w:i/>
        </w:rPr>
      </w:pPr>
    </w:p>
    <w:p w14:paraId="6595CF9F" w14:textId="77777777" w:rsidR="00834668" w:rsidRPr="00575D2B" w:rsidRDefault="00834668" w:rsidP="00834668">
      <w:pPr>
        <w:spacing w:after="0" w:line="240" w:lineRule="auto"/>
        <w:jc w:val="both"/>
        <w:rPr>
          <w:rFonts w:eastAsia="Times New Roman"/>
          <w:b/>
          <w:bCs/>
          <w:iCs/>
          <w:color w:val="000000"/>
          <w:u w:val="single"/>
          <w:lang w:val="vi-VN"/>
        </w:rPr>
      </w:pPr>
      <w:r w:rsidRPr="00575D2B">
        <w:rPr>
          <w:rFonts w:eastAsia="Times New Roman"/>
          <w:b/>
          <w:bCs/>
          <w:iCs/>
          <w:color w:val="000000"/>
          <w:u w:val="single"/>
          <w:lang w:val="vi-VN"/>
        </w:rPr>
        <w:t>I.MỤC ĐÍCH YÊU CẦU</w:t>
      </w:r>
    </w:p>
    <w:p w14:paraId="3F4AE70C" w14:textId="77777777" w:rsidR="00834668" w:rsidRPr="00624F57" w:rsidRDefault="00834668" w:rsidP="00834668">
      <w:pPr>
        <w:spacing w:after="0" w:line="240" w:lineRule="auto"/>
        <w:jc w:val="both"/>
        <w:rPr>
          <w:rFonts w:eastAsia="Times New Roman"/>
          <w:color w:val="10242B"/>
          <w:lang w:val="vi-VN"/>
        </w:rPr>
      </w:pPr>
      <w:r w:rsidRPr="00624F57">
        <w:rPr>
          <w:rFonts w:eastAsia="Times New Roman"/>
          <w:color w:val="10242B"/>
          <w:lang w:val="it-IT"/>
        </w:rPr>
        <w:t xml:space="preserve">– </w:t>
      </w:r>
      <w:r w:rsidRPr="00624F57">
        <w:rPr>
          <w:rFonts w:eastAsia="Times New Roman"/>
          <w:color w:val="10242B"/>
          <w:lang w:val="vi-VN"/>
        </w:rPr>
        <w:t>S:</w:t>
      </w:r>
      <w:r w:rsidRPr="00624F57">
        <w:rPr>
          <w:color w:val="333333"/>
          <w:shd w:val="clear" w:color="auto" w:fill="FFFFFF"/>
          <w:lang w:val="vi-VN"/>
        </w:rPr>
        <w:t xml:space="preserve"> - Biết tên vận động " </w:t>
      </w:r>
      <w:r w:rsidRPr="00606268">
        <w:rPr>
          <w:rFonts w:eastAsia="Times New Roman"/>
          <w:lang w:val="vi-VN"/>
        </w:rPr>
        <w:t>Tung bắt bóng với người đối diện</w:t>
      </w:r>
      <w:r w:rsidRPr="00624F57">
        <w:rPr>
          <w:color w:val="333333"/>
          <w:shd w:val="clear" w:color="auto" w:fill="FFFFFF"/>
          <w:lang w:val="vi-VN"/>
        </w:rPr>
        <w:t xml:space="preserve"> "</w:t>
      </w:r>
    </w:p>
    <w:p w14:paraId="378E7A7F" w14:textId="77777777" w:rsidR="00834668" w:rsidRPr="00606268" w:rsidRDefault="00834668" w:rsidP="00834668">
      <w:pPr>
        <w:spacing w:after="0" w:line="240" w:lineRule="auto"/>
        <w:jc w:val="both"/>
        <w:rPr>
          <w:color w:val="333333"/>
          <w:shd w:val="clear" w:color="auto" w:fill="FFFFFF"/>
          <w:lang w:val="vi-VN"/>
        </w:rPr>
      </w:pPr>
      <w:r w:rsidRPr="00624F57">
        <w:rPr>
          <w:rFonts w:eastAsia="Times New Roman"/>
          <w:color w:val="10242B"/>
          <w:lang w:val="it-IT"/>
        </w:rPr>
        <w:t>–</w:t>
      </w:r>
      <w:r w:rsidRPr="00624F57">
        <w:rPr>
          <w:rFonts w:eastAsia="Times New Roman"/>
          <w:color w:val="10242B"/>
          <w:lang w:val="vi-VN"/>
        </w:rPr>
        <w:t>T:</w:t>
      </w:r>
      <w:r w:rsidRPr="00624F57">
        <w:rPr>
          <w:rFonts w:eastAsia="Times New Roman"/>
          <w:color w:val="10242B"/>
          <w:lang w:val="it-IT"/>
        </w:rPr>
        <w:t xml:space="preserve"> </w:t>
      </w:r>
      <w:r w:rsidRPr="00624F57">
        <w:rPr>
          <w:color w:val="333333"/>
          <w:shd w:val="clear" w:color="auto" w:fill="FFFFFF"/>
          <w:lang w:val="vi-VN"/>
        </w:rPr>
        <w:t xml:space="preserve">- Trẻ biết </w:t>
      </w:r>
      <w:r w:rsidRPr="00606268">
        <w:rPr>
          <w:color w:val="333333"/>
          <w:shd w:val="clear" w:color="auto" w:fill="FFFFFF"/>
          <w:lang w:val="vi-VN"/>
        </w:rPr>
        <w:t>tung bóng cho người đối diện</w:t>
      </w:r>
    </w:p>
    <w:p w14:paraId="6FFE2A62" w14:textId="77777777" w:rsidR="00834668" w:rsidRPr="00606268" w:rsidRDefault="00834668" w:rsidP="00834668">
      <w:pPr>
        <w:spacing w:after="0" w:line="240" w:lineRule="auto"/>
        <w:jc w:val="both"/>
        <w:rPr>
          <w:color w:val="333333"/>
          <w:shd w:val="clear" w:color="auto" w:fill="FFFFFF"/>
          <w:lang w:val="vi-VN"/>
        </w:rPr>
      </w:pPr>
      <w:r w:rsidRPr="00624F57">
        <w:rPr>
          <w:rFonts w:eastAsia="Times New Roman"/>
          <w:color w:val="10242B"/>
          <w:lang w:val="it-IT"/>
        </w:rPr>
        <w:t xml:space="preserve">– </w:t>
      </w:r>
      <w:r w:rsidRPr="00624F57">
        <w:rPr>
          <w:rFonts w:eastAsia="Times New Roman"/>
          <w:color w:val="10242B"/>
          <w:lang w:val="vi-VN"/>
        </w:rPr>
        <w:t>E:</w:t>
      </w:r>
      <w:r w:rsidRPr="00752975">
        <w:rPr>
          <w:color w:val="333333"/>
          <w:shd w:val="clear" w:color="auto" w:fill="FFFFFF"/>
          <w:lang w:val="vi-VN"/>
        </w:rPr>
        <w:t xml:space="preserve"> - Rèn kỹ năng </w:t>
      </w:r>
      <w:r w:rsidRPr="00606268">
        <w:rPr>
          <w:color w:val="333333"/>
          <w:shd w:val="clear" w:color="auto" w:fill="FFFFFF"/>
          <w:lang w:val="vi-VN"/>
        </w:rPr>
        <w:t>tung bóng bằng 2 tay</w:t>
      </w:r>
    </w:p>
    <w:p w14:paraId="04ACE00D" w14:textId="77777777" w:rsidR="00834668" w:rsidRPr="00575D2B" w:rsidRDefault="00834668" w:rsidP="00834668">
      <w:pPr>
        <w:spacing w:after="0" w:line="240" w:lineRule="auto"/>
        <w:jc w:val="both"/>
        <w:rPr>
          <w:rFonts w:eastAsia="Times New Roman"/>
          <w:i/>
          <w:color w:val="10242B"/>
          <w:lang w:val="it-IT"/>
        </w:rPr>
      </w:pPr>
      <w:r w:rsidRPr="00575D2B">
        <w:rPr>
          <w:rFonts w:eastAsia="Times New Roman"/>
          <w:b/>
          <w:bCs/>
          <w:iCs/>
          <w:color w:val="000000"/>
          <w:lang w:val="vi-VN"/>
        </w:rPr>
        <w:t xml:space="preserve"> *</w:t>
      </w:r>
      <w:r w:rsidRPr="00575D2B">
        <w:rPr>
          <w:rFonts w:eastAsia="Times New Roman"/>
          <w:b/>
          <w:bCs/>
          <w:iCs/>
          <w:color w:val="000000"/>
          <w:lang w:val="it-IT"/>
        </w:rPr>
        <w:t>Thái độ:</w:t>
      </w:r>
    </w:p>
    <w:p w14:paraId="771BFC4E" w14:textId="77777777" w:rsidR="00834668" w:rsidRPr="00D56D5F" w:rsidRDefault="00834668" w:rsidP="00834668">
      <w:pPr>
        <w:spacing w:after="0" w:line="240" w:lineRule="auto"/>
        <w:jc w:val="both"/>
        <w:rPr>
          <w:rFonts w:eastAsia="Times New Roman"/>
          <w:lang w:val="it-IT"/>
        </w:rPr>
      </w:pPr>
      <w:r w:rsidRPr="00D56D5F">
        <w:rPr>
          <w:rFonts w:eastAsia="Times New Roman"/>
          <w:lang w:val="it-IT"/>
        </w:rPr>
        <w:t>– Trẻ ý thức trong giờ học.</w:t>
      </w:r>
    </w:p>
    <w:p w14:paraId="07AB3546" w14:textId="77777777" w:rsidR="00834668" w:rsidRDefault="00834668" w:rsidP="00834668">
      <w:pPr>
        <w:spacing w:after="0" w:line="240" w:lineRule="auto"/>
        <w:jc w:val="both"/>
        <w:rPr>
          <w:rFonts w:eastAsia="Times New Roman"/>
          <w:b/>
          <w:bCs/>
          <w:iCs/>
          <w:color w:val="000000"/>
          <w:u w:val="single"/>
          <w:lang w:val="it-IT"/>
        </w:rPr>
      </w:pPr>
      <w:r w:rsidRPr="00D56D5F">
        <w:rPr>
          <w:rFonts w:eastAsia="Times New Roman"/>
          <w:b/>
          <w:bCs/>
          <w:iCs/>
          <w:color w:val="000000"/>
          <w:u w:val="single"/>
          <w:lang w:val="it-IT"/>
        </w:rPr>
        <w:t xml:space="preserve">II.Chuẩn bị </w:t>
      </w:r>
    </w:p>
    <w:p w14:paraId="4E277880" w14:textId="77777777" w:rsidR="00834668" w:rsidRPr="00D56D5F" w:rsidRDefault="00834668" w:rsidP="00834668">
      <w:pPr>
        <w:spacing w:after="0" w:line="240" w:lineRule="auto"/>
        <w:jc w:val="both"/>
        <w:rPr>
          <w:rFonts w:eastAsia="Times New Roman"/>
          <w:lang w:val="it-IT"/>
        </w:rPr>
      </w:pPr>
      <w:r w:rsidRPr="00575D2B">
        <w:rPr>
          <w:rFonts w:eastAsia="Times New Roman"/>
          <w:b/>
          <w:bCs/>
          <w:iCs/>
          <w:color w:val="000000"/>
          <w:lang w:val="vi-VN"/>
        </w:rPr>
        <w:t xml:space="preserve">Về </w:t>
      </w:r>
      <w:r w:rsidRPr="00575D2B">
        <w:rPr>
          <w:rFonts w:eastAsia="Times New Roman"/>
          <w:b/>
          <w:bCs/>
          <w:iCs/>
          <w:color w:val="000000"/>
          <w:lang w:val="it-IT"/>
        </w:rPr>
        <w:t>cô:</w:t>
      </w:r>
      <w:r w:rsidRPr="00575D2B">
        <w:rPr>
          <w:rFonts w:eastAsia="Times New Roman"/>
          <w:i/>
          <w:lang w:val="it-IT"/>
        </w:rPr>
        <w:t>+</w:t>
      </w:r>
      <w:r w:rsidRPr="00D56D5F">
        <w:rPr>
          <w:rFonts w:eastAsia="Times New Roman"/>
          <w:lang w:val="it-IT"/>
        </w:rPr>
        <w:t xml:space="preserve"> Xắc sô</w:t>
      </w:r>
      <w:r>
        <w:rPr>
          <w:rFonts w:eastAsia="Times New Roman"/>
          <w:lang w:val="it-IT"/>
        </w:rPr>
        <w:t>, bóng</w:t>
      </w:r>
      <w:r w:rsidRPr="00D56D5F">
        <w:rPr>
          <w:rFonts w:eastAsia="Times New Roman"/>
          <w:lang w:val="it-IT"/>
        </w:rPr>
        <w:t>.</w:t>
      </w:r>
    </w:p>
    <w:p w14:paraId="5B469792" w14:textId="77777777" w:rsidR="00834668" w:rsidRDefault="00834668" w:rsidP="00834668">
      <w:pPr>
        <w:spacing w:after="0" w:line="240" w:lineRule="auto"/>
        <w:jc w:val="both"/>
        <w:rPr>
          <w:rFonts w:eastAsia="Times New Roman"/>
          <w:lang w:val="it-IT"/>
        </w:rPr>
      </w:pPr>
      <w:r w:rsidRPr="00575D2B">
        <w:rPr>
          <w:rFonts w:eastAsia="Times New Roman"/>
          <w:b/>
          <w:bCs/>
          <w:iCs/>
          <w:color w:val="000000"/>
          <w:lang w:val="it-IT"/>
        </w:rPr>
        <w:t xml:space="preserve"> </w:t>
      </w:r>
      <w:r w:rsidRPr="00575D2B">
        <w:rPr>
          <w:rFonts w:eastAsia="Times New Roman"/>
          <w:b/>
          <w:bCs/>
          <w:iCs/>
          <w:color w:val="000000"/>
          <w:lang w:val="vi-VN"/>
        </w:rPr>
        <w:t xml:space="preserve">Về </w:t>
      </w:r>
      <w:r w:rsidRPr="00575D2B">
        <w:rPr>
          <w:rFonts w:eastAsia="Times New Roman"/>
          <w:b/>
          <w:bCs/>
          <w:iCs/>
          <w:color w:val="000000"/>
          <w:lang w:val="it-IT"/>
        </w:rPr>
        <w:t xml:space="preserve"> trẻ:</w:t>
      </w:r>
      <w:r w:rsidRPr="00575D2B">
        <w:rPr>
          <w:rFonts w:eastAsia="Times New Roman"/>
          <w:lang w:val="it-IT"/>
        </w:rPr>
        <w:t>+</w:t>
      </w:r>
      <w:r w:rsidRPr="00D56D5F">
        <w:rPr>
          <w:rFonts w:eastAsia="Times New Roman"/>
          <w:lang w:val="it-IT"/>
        </w:rPr>
        <w:t xml:space="preserve"> Trang phục gọn gàng.</w:t>
      </w:r>
    </w:p>
    <w:p w14:paraId="3E31AA69" w14:textId="77777777" w:rsidR="00834668" w:rsidRPr="00575D2B" w:rsidRDefault="00834668" w:rsidP="00834668">
      <w:pPr>
        <w:spacing w:after="0" w:line="240" w:lineRule="auto"/>
        <w:jc w:val="both"/>
        <w:rPr>
          <w:rFonts w:eastAsia="Times New Roman"/>
          <w:lang w:val="vi-VN"/>
        </w:rPr>
      </w:pPr>
      <w:r>
        <w:rPr>
          <w:rFonts w:eastAsia="Times New Roman"/>
          <w:lang w:val="vi-VN"/>
        </w:rPr>
        <w:t>Phụ huyn:giúp trẻ có tinh thần thỏa mái đi học đều tiếp thu kiến thức tốt</w:t>
      </w:r>
    </w:p>
    <w:p w14:paraId="126346FA" w14:textId="77777777" w:rsidR="00834668" w:rsidRPr="00D56D5F" w:rsidRDefault="00834668" w:rsidP="00834668">
      <w:pPr>
        <w:spacing w:after="0" w:line="240" w:lineRule="auto"/>
        <w:jc w:val="both"/>
        <w:rPr>
          <w:rFonts w:eastAsia="Times New Roman"/>
          <w:b/>
          <w:u w:val="single"/>
          <w:lang w:val="it-IT"/>
        </w:rPr>
      </w:pPr>
      <w:r w:rsidRPr="00D56D5F">
        <w:rPr>
          <w:rFonts w:eastAsia="Times New Roman"/>
          <w:b/>
          <w:u w:val="single"/>
          <w:lang w:val="it-IT"/>
        </w:rPr>
        <w:t>III. TIẾN HÀNH:</w:t>
      </w:r>
    </w:p>
    <w:p w14:paraId="05A6AD94" w14:textId="77777777" w:rsidR="00834668" w:rsidRPr="00624F57" w:rsidRDefault="00834668" w:rsidP="00834668">
      <w:pPr>
        <w:spacing w:after="0" w:line="240" w:lineRule="auto"/>
        <w:jc w:val="both"/>
        <w:rPr>
          <w:rFonts w:eastAsia="Times New Roman"/>
          <w:lang w:val="vi-VN"/>
        </w:rPr>
      </w:pPr>
      <w:r w:rsidRPr="00624F57">
        <w:rPr>
          <w:rFonts w:eastAsia="Times New Roman"/>
          <w:b/>
          <w:bCs/>
          <w:color w:val="4D4D4D"/>
          <w:lang w:val="vi-VN"/>
        </w:rPr>
        <w:t>*E</w:t>
      </w:r>
      <w:r w:rsidRPr="00624F57">
        <w:rPr>
          <w:rFonts w:eastAsia="Times New Roman"/>
          <w:b/>
          <w:bCs/>
          <w:color w:val="4D4D4D"/>
          <w:lang w:val="it-IT"/>
        </w:rPr>
        <w:t xml:space="preserve">1: </w:t>
      </w:r>
      <w:r w:rsidRPr="00624F57">
        <w:rPr>
          <w:rFonts w:eastAsia="Times New Roman"/>
          <w:b/>
          <w:bCs/>
          <w:color w:val="4D4D4D"/>
          <w:lang w:val="vi-VN"/>
        </w:rPr>
        <w:t>Thu hút gắn kết</w:t>
      </w:r>
    </w:p>
    <w:p w14:paraId="665DC88D"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b/>
          <w:bCs/>
          <w:color w:val="333333"/>
          <w:lang w:val="vi-VN"/>
        </w:rPr>
        <w:t>Ổn định - gây hứng thú</w:t>
      </w:r>
    </w:p>
    <w:p w14:paraId="36E3B57F"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Cô cho trẻ đứng xung quanh cô.</w:t>
      </w:r>
    </w:p>
    <w:p w14:paraId="58B68EAB"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Xin chào mừng các bạn đến với hội thi“Bé khỏe bé nhanh” ngày hôm nay.</w:t>
      </w:r>
    </w:p>
    <w:p w14:paraId="6E8C2589"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Đến với hội thi cô xin trân trọng giới thiệu thành phần ban giám khảo là các cô giáo đến từ trường MN Phú Lạc, xin nhiệt liệt chào mừng các cô.</w:t>
      </w:r>
    </w:p>
    <w:p w14:paraId="1188FCCC"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Tham gia hội thi “Bé khỏe bé nhanh” ngày hôm nay thành phần không thể thiếu được là hai đội thi:</w:t>
      </w:r>
    </w:p>
    <w:p w14:paraId="4F56D3AF"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Đội số 1: Đội hoa đỏ.</w:t>
      </w:r>
    </w:p>
    <w:p w14:paraId="5103B58B"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Đội số 2: Đội hoa hoa xanh</w:t>
      </w:r>
    </w:p>
    <w:p w14:paraId="16586E97"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Cùng với cô là cô Nhung sẽ là người đồng hành trong suốt hội thi ngày hôm nay.</w:t>
      </w:r>
    </w:p>
    <w:p w14:paraId="59974935"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Hội thi hôm nay gồm có 3 phần: Phần thứ nhất là: “Giao lưu” qua </w:t>
      </w:r>
      <w:r w:rsidRPr="00624F57">
        <w:rPr>
          <w:rFonts w:eastAsia="Times New Roman"/>
          <w:i/>
          <w:iCs/>
          <w:color w:val="000000"/>
          <w:lang w:val="vi-VN"/>
        </w:rPr>
        <w:t>(màn đồng diễn thể dục với bài Vũ điệu rửa tay);</w:t>
      </w:r>
      <w:r w:rsidRPr="00624F57">
        <w:rPr>
          <w:rFonts w:eastAsia="Times New Roman"/>
          <w:color w:val="000000"/>
          <w:lang w:val="vi-VN"/>
        </w:rPr>
        <w:t> Phần thi thứ 2 là: “Bé thể hiện tài năng” (</w:t>
      </w:r>
      <w:r w:rsidRPr="00624F57">
        <w:rPr>
          <w:rFonts w:eastAsia="Times New Roman"/>
          <w:i/>
          <w:iCs/>
          <w:color w:val="000000"/>
          <w:lang w:val="vi-VN"/>
        </w:rPr>
        <w:t>Ném xa bằng 1 tay</w:t>
      </w:r>
      <w:r w:rsidRPr="00624F57">
        <w:rPr>
          <w:rFonts w:eastAsia="Times New Roman"/>
          <w:color w:val="000000"/>
          <w:lang w:val="vi-VN"/>
        </w:rPr>
        <w:t>); Phần thi thứ 3 là:"Bé là vận động viên" với trò chơi:</w:t>
      </w:r>
      <w:r w:rsidRPr="00624F57">
        <w:rPr>
          <w:rFonts w:eastAsia="Times New Roman"/>
          <w:i/>
          <w:iCs/>
          <w:color w:val="000000"/>
          <w:lang w:val="vi-VN"/>
        </w:rPr>
        <w:t> (Lấy bóng vào rổ).</w:t>
      </w:r>
    </w:p>
    <w:p w14:paraId="1BE0527E"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Để bước vào hội thi với tinh thần phấn chấn và sức khỏe tốt nhất cả hai đội hãy cùng khởi động cho cơ thể nóng lên nào, xin mời 2 đội.</w:t>
      </w:r>
    </w:p>
    <w:p w14:paraId="07C97642"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xml:space="preserve">(Cô bật nhạc và dùng hiệu lệnh xắc xô cho trẻ đi vòng tròn kết hợp các kiểu đi khác nhau: đi thường -&gt; đi bằng mũi bàn chân -&gt; đi thường -&gt; đi bằng gót chân -&gt; đi </w:t>
      </w:r>
      <w:r w:rsidRPr="00624F57">
        <w:rPr>
          <w:rFonts w:eastAsia="Times New Roman"/>
          <w:color w:val="000000"/>
          <w:lang w:val="vi-VN"/>
        </w:rPr>
        <w:lastRenderedPageBreak/>
        <w:t>thường -&gt; đi bằng mé bàn chân -&gt; đi thường -&gt;chạy chậm -&gt; chạy nhanh, chạy chậm -&gt; đi thường).</w:t>
      </w:r>
    </w:p>
    <w:p w14:paraId="56CA6438"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Cô dùng hiệu lệnh cho trẻ vềđội hình 3 hàng dọc. (Hô cho trẻ chuyển thành 3 hàng ngang tập BTPTC)</w:t>
      </w:r>
    </w:p>
    <w:p w14:paraId="2D73928F"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Bây giờ 2 đội đã sẵn sàng bước vào cuộc thi chưa?</w:t>
      </w:r>
    </w:p>
    <w:p w14:paraId="45CA4619"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b/>
          <w:bCs/>
          <w:color w:val="000000"/>
          <w:lang w:val="vi-VN"/>
        </w:rPr>
        <w:t>2. Trọng động:</w:t>
      </w:r>
    </w:p>
    <w:p w14:paraId="7BF0183A"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b/>
          <w:bCs/>
          <w:color w:val="000000"/>
          <w:lang w:val="vi-VN"/>
        </w:rPr>
        <w:t>2.1. Bài tập phát triển chung</w:t>
      </w:r>
    </w:p>
    <w:p w14:paraId="44DE5F88"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i/>
          <w:iCs/>
          <w:color w:val="000000"/>
          <w:lang w:val="vi-VN"/>
        </w:rPr>
        <w:t>* Phần thi thứ 1: Đồng diễn</w:t>
      </w:r>
    </w:p>
    <w:p w14:paraId="2203C4FE"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Mời hai đội tham gia phần thi đầu tiên là phần thi đồng diễn thể dục kết hợp với bài “Vũ điệu rửa tay”. (Cô tập cùng với trẻ)</w:t>
      </w:r>
    </w:p>
    <w:p w14:paraId="05A8FCEC"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bdr w:val="none" w:sz="0" w:space="0" w:color="auto" w:frame="1"/>
          <w:lang w:val="vi-VN"/>
        </w:rPr>
        <w:t>- Vừa rồi hai đội thi đã trình diễn màn đồng diễn rất đều và đẹp. Ban tổ chức tặng cho hai đội một tràng pháo tay.</w:t>
      </w:r>
      <w:r w:rsidRPr="00624F57">
        <w:rPr>
          <w:rFonts w:eastAsia="Times New Roman"/>
          <w:color w:val="333333"/>
          <w:bdr w:val="none" w:sz="0" w:space="0" w:color="auto" w:frame="1"/>
          <w:lang w:val="vi-VN"/>
        </w:rPr>
        <w:t> </w:t>
      </w:r>
      <w:r w:rsidRPr="00624F57">
        <w:rPr>
          <w:rFonts w:eastAsia="Times New Roman"/>
          <w:color w:val="333333"/>
          <w:lang w:val="vi-VN"/>
        </w:rPr>
        <w:t>Để bước vào phần thi thứ 2 hai đội chú ý...(Cho</w:t>
      </w:r>
      <w:r w:rsidRPr="00624F57">
        <w:rPr>
          <w:rFonts w:eastAsia="Times New Roman"/>
          <w:b/>
          <w:bCs/>
          <w:color w:val="333333"/>
          <w:lang w:val="vi-VN"/>
        </w:rPr>
        <w:t> </w:t>
      </w:r>
      <w:r w:rsidRPr="00624F57">
        <w:rPr>
          <w:rFonts w:eastAsia="Times New Roman"/>
          <w:color w:val="333333"/>
          <w:lang w:val="vi-VN"/>
        </w:rPr>
        <w:t>trẻ chuyển đội hình, đứng 2 hàng quay mặt vào nhau cách nhau khoảng 4m).</w:t>
      </w:r>
    </w:p>
    <w:p w14:paraId="3EFBA980" w14:textId="77777777" w:rsidR="00834668" w:rsidRPr="00624F57" w:rsidRDefault="00834668" w:rsidP="00834668">
      <w:pPr>
        <w:pStyle w:val="NormalWeb"/>
        <w:shd w:val="clear" w:color="auto" w:fill="FFFFFF"/>
        <w:jc w:val="both"/>
        <w:rPr>
          <w:color w:val="333333"/>
          <w:sz w:val="28"/>
          <w:szCs w:val="28"/>
          <w:lang w:val="vi-VN"/>
        </w:rPr>
      </w:pPr>
      <w:r w:rsidRPr="00624F57">
        <w:rPr>
          <w:b/>
          <w:bCs/>
          <w:color w:val="4D4D4D"/>
          <w:sz w:val="28"/>
          <w:szCs w:val="28"/>
          <w:lang w:val="vi-VN"/>
        </w:rPr>
        <w:t> *E2: Khám phá:Vận động cơ bản</w:t>
      </w:r>
      <w:r w:rsidRPr="00624F57">
        <w:rPr>
          <w:i/>
          <w:iCs/>
          <w:color w:val="333333"/>
          <w:sz w:val="28"/>
          <w:szCs w:val="28"/>
          <w:lang w:val="vi-VN"/>
        </w:rPr>
        <w:t xml:space="preserve"> :* Phần thi thứ 2: Bé thể hiện tài năng.</w:t>
      </w:r>
    </w:p>
    <w:p w14:paraId="57A25D14"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bdr w:val="none" w:sz="0" w:space="0" w:color="auto" w:frame="1"/>
          <w:lang w:val="vi-VN"/>
        </w:rPr>
        <w:t>- Tiếp theo xin mời 2 đội hoa đỏ và hoa xanh đến với phần thi "</w:t>
      </w:r>
      <w:r w:rsidRPr="00624F57">
        <w:rPr>
          <w:rFonts w:eastAsia="Times New Roman"/>
          <w:i/>
          <w:iCs/>
          <w:color w:val="333333"/>
          <w:lang w:val="vi-VN"/>
        </w:rPr>
        <w:t>Bé thể hiện tài năng</w:t>
      </w:r>
      <w:r w:rsidRPr="00624F57">
        <w:rPr>
          <w:rFonts w:eastAsia="Times New Roman"/>
          <w:color w:val="000000"/>
          <w:bdr w:val="none" w:sz="0" w:space="0" w:color="auto" w:frame="1"/>
          <w:lang w:val="vi-VN"/>
        </w:rPr>
        <w:t>” qua bài tập “</w:t>
      </w:r>
      <w:r w:rsidRPr="00606268">
        <w:rPr>
          <w:rFonts w:eastAsia="Times New Roman"/>
          <w:lang w:val="vi-VN"/>
        </w:rPr>
        <w:t>Tung bắt bóng với người đối diện</w:t>
      </w:r>
      <w:r w:rsidRPr="00624F57">
        <w:rPr>
          <w:rFonts w:eastAsia="Times New Roman"/>
          <w:i/>
          <w:iCs/>
          <w:color w:val="000000"/>
          <w:bdr w:val="none" w:sz="0" w:space="0" w:color="auto" w:frame="1"/>
          <w:lang w:val="vi-VN"/>
        </w:rPr>
        <w:t>”.</w:t>
      </w:r>
    </w:p>
    <w:p w14:paraId="0AD9B058"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Để làm tốt phần thi này 2 đội quan sát cô làm mẫu nhé.</w:t>
      </w:r>
    </w:p>
    <w:p w14:paraId="5C4EDEE8"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Cô làm mẫu toàn bộ vận động không giải thích.</w:t>
      </w:r>
    </w:p>
    <w:p w14:paraId="58CA5A4C" w14:textId="77777777" w:rsidR="00834668" w:rsidRPr="00624F57" w:rsidRDefault="00834668" w:rsidP="00834668">
      <w:pPr>
        <w:spacing w:after="0" w:line="240" w:lineRule="auto"/>
        <w:jc w:val="both"/>
        <w:rPr>
          <w:rFonts w:eastAsia="Times New Roman"/>
          <w:b/>
          <w:lang w:val="vi-VN"/>
        </w:rPr>
      </w:pPr>
      <w:r w:rsidRPr="00624F57">
        <w:rPr>
          <w:rFonts w:eastAsia="Times New Roman"/>
          <w:b/>
          <w:lang w:val="vi-VN"/>
        </w:rPr>
        <w:t>*E3: Giải thích:</w:t>
      </w:r>
    </w:p>
    <w:p w14:paraId="65F704A7" w14:textId="77777777" w:rsidR="00834668" w:rsidRPr="00790996" w:rsidRDefault="00834668" w:rsidP="00834668">
      <w:pPr>
        <w:shd w:val="clear" w:color="auto" w:fill="FFFFFF"/>
        <w:spacing w:after="0" w:line="240" w:lineRule="auto"/>
        <w:jc w:val="both"/>
        <w:rPr>
          <w:rFonts w:eastAsia="Times New Roman"/>
          <w:color w:val="000000"/>
          <w:bdr w:val="none" w:sz="0" w:space="0" w:color="auto" w:frame="1"/>
          <w:lang w:val="vi-VN"/>
        </w:rPr>
      </w:pPr>
      <w:r w:rsidRPr="00624F57">
        <w:rPr>
          <w:rFonts w:eastAsia="Times New Roman"/>
          <w:color w:val="333333"/>
          <w:lang w:val="vi-VN"/>
        </w:rPr>
        <w:t>+ Cô làm mẫu lần 2 phân tích động tác</w:t>
      </w:r>
      <w:r w:rsidRPr="00226019">
        <w:rPr>
          <w:rFonts w:eastAsia="Times New Roman"/>
          <w:color w:val="333333"/>
          <w:lang w:val="vi-VN"/>
        </w:rPr>
        <w:t xml:space="preserve">: </w:t>
      </w:r>
      <w:r w:rsidRPr="00226019">
        <w:rPr>
          <w:color w:val="333333"/>
          <w:shd w:val="clear" w:color="auto" w:fill="FFFFFF"/>
          <w:lang w:val="vi-VN"/>
        </w:rPr>
        <w:t>Cô cầm bóng bằng hai tay,đứng cách bạn bắt bóng 1m, mắt nhìn thẳng về phía bạn sẽ bắt bóng. Khi có hiệu lệnh của thì cô tung bóng cho bạn bằng 2 tay và các con phải chú ý để bắt được bóng bằng hai tay và không ôm bóng vào người. Sau đó tung lại cho cô.</w:t>
      </w:r>
      <w:r w:rsidRPr="00752975">
        <w:rPr>
          <w:rFonts w:eastAsia="Times New Roman"/>
          <w:color w:val="000000"/>
          <w:bdr w:val="none" w:sz="0" w:space="0" w:color="auto" w:frame="1"/>
          <w:lang w:val="vi-VN"/>
        </w:rPr>
        <w:t xml:space="preserve"> </w:t>
      </w:r>
    </w:p>
    <w:p w14:paraId="507A5BD9"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000000"/>
          <w:bdr w:val="none" w:sz="0" w:space="0" w:color="auto" w:frame="1"/>
          <w:lang w:val="vi-VN"/>
        </w:rPr>
        <w:t>- Bạn nào xung phong lên thể hiện tài năng đầu tiên? </w:t>
      </w:r>
      <w:r w:rsidRPr="00752975">
        <w:rPr>
          <w:rFonts w:eastAsia="Times New Roman"/>
          <w:color w:val="000000"/>
          <w:lang w:val="vi-VN"/>
        </w:rPr>
        <w:t>(Cô mời hai bạn lên tập cho cả lớp cùng xem. Cô nhận xét, động viên trẻ)</w:t>
      </w:r>
    </w:p>
    <w:p w14:paraId="0122843B"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333333"/>
          <w:lang w:val="vi-VN"/>
        </w:rPr>
        <w:t>+ 2 bạn vừa làm gì? Để ném xa được túi cát chúng mình phải chú ý điều gì? (Cô nhắc lại cho cả lớp nghe).</w:t>
      </w:r>
    </w:p>
    <w:p w14:paraId="24376A3B"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b/>
          <w:iCs/>
          <w:color w:val="333333"/>
          <w:lang w:val="vi-VN"/>
        </w:rPr>
        <w:t>*E4 áp dụng</w:t>
      </w:r>
      <w:r w:rsidRPr="00752975">
        <w:rPr>
          <w:rFonts w:eastAsia="Times New Roman"/>
          <w:i/>
          <w:iCs/>
          <w:color w:val="333333"/>
          <w:lang w:val="vi-VN"/>
        </w:rPr>
        <w:t>* Trẻ thực hiện:</w:t>
      </w:r>
    </w:p>
    <w:p w14:paraId="7CF32602"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333333"/>
          <w:spacing w:val="-8"/>
          <w:lang w:val="vi-VN"/>
        </w:rPr>
        <w:t>- Lần 1: Cô cho lần lượt 2 trẻ ở từng đội lên tập (Cô động viên khuyến khích và sửa sai kịp thời cho trẻ)</w:t>
      </w:r>
    </w:p>
    <w:p w14:paraId="1706187F"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333333"/>
          <w:spacing w:val="-8"/>
          <w:lang w:val="vi-VN"/>
        </w:rPr>
        <w:t>+ Các bạn v</w:t>
      </w:r>
      <w:r w:rsidRPr="00752975">
        <w:rPr>
          <w:rFonts w:eastAsia="Times New Roman"/>
          <w:color w:val="000000"/>
          <w:lang w:val="vi-VN"/>
        </w:rPr>
        <w:t>ừa thực hiện bài tập gì?</w:t>
      </w:r>
    </w:p>
    <w:p w14:paraId="5FE68272"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000000"/>
          <w:lang w:val="vi-VN"/>
        </w:rPr>
        <w:t>+ Khi ném phải chú ý điều gì?</w:t>
      </w:r>
    </w:p>
    <w:p w14:paraId="2927461A"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000000"/>
          <w:lang w:val="vi-VN"/>
        </w:rPr>
        <w:t>- Lần 2: Trẻ tập (cô quan sát và sửa sai nếu có)</w:t>
      </w:r>
    </w:p>
    <w:p w14:paraId="62B9227E" w14:textId="77777777" w:rsidR="00834668" w:rsidRPr="00752975" w:rsidRDefault="00834668" w:rsidP="00834668">
      <w:pPr>
        <w:shd w:val="clear" w:color="auto" w:fill="FFFFFF"/>
        <w:spacing w:after="0" w:line="240" w:lineRule="auto"/>
        <w:jc w:val="both"/>
        <w:rPr>
          <w:rFonts w:eastAsia="Times New Roman"/>
          <w:color w:val="333333"/>
          <w:lang w:val="vi-VN"/>
        </w:rPr>
      </w:pPr>
      <w:r w:rsidRPr="00752975">
        <w:rPr>
          <w:rFonts w:eastAsia="Times New Roman"/>
          <w:color w:val="333333"/>
          <w:lang w:val="vi-VN"/>
        </w:rPr>
        <w:t>- Lần 3: (Nhạc bài “Bé vui khỏe” Cho trẻ thi đua: từng trẻ của 2 đội ném xa sau đó chạy lên lấy lá cờ cắm vào đội mình (Cô chú ý động viên, khuyến khích trẻ. Kiểm tra số cờ của 2 đội).</w:t>
      </w:r>
    </w:p>
    <w:p w14:paraId="736D2DD0" w14:textId="77777777" w:rsidR="00834668" w:rsidRPr="00624F57" w:rsidRDefault="00834668" w:rsidP="00834668">
      <w:pPr>
        <w:pStyle w:val="NormalWeb"/>
        <w:shd w:val="clear" w:color="auto" w:fill="FFFFFF"/>
        <w:jc w:val="both"/>
        <w:rPr>
          <w:color w:val="333333"/>
          <w:sz w:val="28"/>
          <w:szCs w:val="28"/>
          <w:lang w:val="vi-VN"/>
        </w:rPr>
      </w:pPr>
      <w:r w:rsidRPr="00624F57">
        <w:rPr>
          <w:b/>
          <w:bCs/>
          <w:color w:val="4D4D4D"/>
          <w:sz w:val="28"/>
          <w:szCs w:val="28"/>
          <w:lang w:val="vi-VN"/>
        </w:rPr>
        <w:t xml:space="preserve">  * Trò chơi: </w:t>
      </w:r>
      <w:r w:rsidRPr="00624F57">
        <w:rPr>
          <w:b/>
          <w:bCs/>
          <w:color w:val="000000"/>
          <w:sz w:val="28"/>
          <w:szCs w:val="28"/>
          <w:lang w:val="vi-VN"/>
        </w:rPr>
        <w:t>Trò chơi vận động:</w:t>
      </w:r>
      <w:r w:rsidRPr="00624F57">
        <w:rPr>
          <w:i/>
          <w:iCs/>
          <w:color w:val="000000"/>
          <w:sz w:val="28"/>
          <w:szCs w:val="28"/>
          <w:lang w:val="vi-VN"/>
        </w:rPr>
        <w:t> Bé là vận động viên.(Nhạc bài “Bé vui khỏe)</w:t>
      </w:r>
    </w:p>
    <w:p w14:paraId="3E836FEF"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lastRenderedPageBreak/>
        <w:t>- Hai đội hoa đỏ và hoa xanh đã trải qua 2 phần thi rất hào hứng và sôi nổi. Bây giờ chúng ta hãy cùng bước tiếp vào phần thi thứ 3 đó là phần thi “</w:t>
      </w:r>
      <w:r w:rsidRPr="00624F57">
        <w:rPr>
          <w:rFonts w:eastAsia="Times New Roman"/>
          <w:b/>
          <w:bCs/>
          <w:i/>
          <w:iCs/>
          <w:color w:val="000000"/>
          <w:lang w:val="vi-VN"/>
        </w:rPr>
        <w:t>Bé là vận động viên</w:t>
      </w:r>
      <w:r w:rsidRPr="00624F57">
        <w:rPr>
          <w:rFonts w:eastAsia="Times New Roman"/>
          <w:color w:val="000000"/>
          <w:lang w:val="vi-VN"/>
        </w:rPr>
        <w:t>” qua trò chơi. </w:t>
      </w:r>
      <w:r w:rsidRPr="00624F57">
        <w:rPr>
          <w:rFonts w:eastAsia="Times New Roman"/>
          <w:i/>
          <w:iCs/>
          <w:color w:val="000000"/>
          <w:lang w:val="vi-VN"/>
        </w:rPr>
        <w:t>"Lấy bóng vào rổ". </w:t>
      </w:r>
      <w:r w:rsidRPr="00624F57">
        <w:rPr>
          <w:rFonts w:eastAsia="Times New Roman"/>
          <w:color w:val="000000"/>
          <w:bdr w:val="none" w:sz="0" w:space="0" w:color="auto" w:frame="1"/>
          <w:lang w:val="vi-VN"/>
        </w:rPr>
        <w:t>Ở phần thi này các bạn sẽ thi lấy bóng chạy lên cho vào rổ của mình, đội nào lấy được nhiều bóng thì đội đó giành chiến thắng, bây giờ các bạn hãy lắng nghe cô phổ biến cách chơi và luật chơi nhé.</w:t>
      </w:r>
    </w:p>
    <w:p w14:paraId="536A08E7" w14:textId="77777777" w:rsidR="00834668" w:rsidRPr="00624F57" w:rsidRDefault="00834668" w:rsidP="00834668">
      <w:pPr>
        <w:shd w:val="clear" w:color="auto" w:fill="FFFFFF"/>
        <w:spacing w:after="0" w:line="240" w:lineRule="auto"/>
        <w:rPr>
          <w:rFonts w:eastAsia="Times New Roman"/>
          <w:color w:val="333333"/>
          <w:lang w:val="vi-VN"/>
        </w:rPr>
      </w:pPr>
      <w:r w:rsidRPr="00624F57">
        <w:rPr>
          <w:rFonts w:eastAsia="Times New Roman"/>
          <w:color w:val="333333"/>
          <w:lang w:val="vi-VN"/>
        </w:rPr>
        <w:t>- Cô nêu cách chơi: 2 đội chú ý, khi có hiệu lệnh “chạy ”, bạn đứng đầu hàng sẽ lấy bóng và chạy nhanh lên ở phía trên bỏ vào rổ của đội mình, sau đó chạy về đập vào tay bạn và về cuối hàng đứng,cứ như vậy cho đến hết bài hát đội nào lấy được nhiều bóng đội đó sẽ chiến thắng.</w:t>
      </w:r>
    </w:p>
    <w:p w14:paraId="25E46108" w14:textId="77777777" w:rsidR="00834668" w:rsidRPr="00624F57" w:rsidRDefault="00834668" w:rsidP="00834668">
      <w:pPr>
        <w:shd w:val="clear" w:color="auto" w:fill="FFFFFF"/>
        <w:spacing w:after="0" w:line="240" w:lineRule="auto"/>
        <w:rPr>
          <w:rFonts w:eastAsia="Times New Roman"/>
          <w:color w:val="333333"/>
          <w:lang w:val="vi-VN"/>
        </w:rPr>
      </w:pPr>
      <w:r w:rsidRPr="00624F57">
        <w:rPr>
          <w:rFonts w:eastAsia="Times New Roman"/>
          <w:color w:val="333333"/>
          <w:lang w:val="vi-VN"/>
        </w:rPr>
        <w:t>- Luật chơi: Không làm rơi bóng, không ôm bóng.</w:t>
      </w:r>
    </w:p>
    <w:p w14:paraId="456B44F3"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Cô tổ chức cho trẻ chơi, cô bao quát trẻ và kiểm tra kết quả chơi.</w:t>
      </w:r>
    </w:p>
    <w:p w14:paraId="3F40FE56"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b/>
          <w:bCs/>
          <w:color w:val="4D4D4D"/>
          <w:lang w:val="vi-VN"/>
        </w:rPr>
        <w:t xml:space="preserve">* E5: Đánh giá </w:t>
      </w:r>
      <w:r w:rsidRPr="00624F57">
        <w:rPr>
          <w:rFonts w:eastAsia="Times New Roman"/>
          <w:b/>
          <w:bCs/>
          <w:color w:val="000000"/>
          <w:lang w:val="vi-VN"/>
        </w:rPr>
        <w:t>3. Hồi tĩnh:</w:t>
      </w:r>
    </w:p>
    <w:p w14:paraId="3B69FDD6"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000000"/>
          <w:lang w:val="vi-VN"/>
        </w:rPr>
        <w:t>- Cô xin chúc mừng cả 2 đội hoa đỏ và hoa xanh đã hoàn thành 3 phần thi của mình. (cô tuyên bố cả hai đội đều thắng… vỗ tay) bật nhạc cho trẻ đi nhẹ nhàng theo nhạc bài hát: </w:t>
      </w:r>
      <w:r w:rsidRPr="00624F57">
        <w:rPr>
          <w:rFonts w:eastAsia="Times New Roman"/>
          <w:i/>
          <w:iCs/>
          <w:color w:val="000000"/>
          <w:lang w:val="vi-VN"/>
        </w:rPr>
        <w:t>“Bé khỏe bé ngoan".</w:t>
      </w:r>
    </w:p>
    <w:p w14:paraId="6C3BD75A" w14:textId="77777777" w:rsidR="00834668" w:rsidRPr="00624F57" w:rsidRDefault="00834668" w:rsidP="00834668">
      <w:pPr>
        <w:shd w:val="clear" w:color="auto" w:fill="FFFFFF"/>
        <w:spacing w:after="0" w:line="240" w:lineRule="auto"/>
        <w:jc w:val="both"/>
        <w:rPr>
          <w:rFonts w:eastAsia="Times New Roman"/>
          <w:color w:val="333333"/>
          <w:lang w:val="vi-VN"/>
        </w:rPr>
      </w:pPr>
      <w:r w:rsidRPr="00624F57">
        <w:rPr>
          <w:rFonts w:eastAsia="Times New Roman"/>
          <w:color w:val="333333"/>
          <w:lang w:val="vi-VN"/>
        </w:rPr>
        <w:t>- </w:t>
      </w:r>
      <w:r w:rsidRPr="00624F57">
        <w:rPr>
          <w:rFonts w:eastAsia="Times New Roman"/>
          <w:color w:val="000000"/>
          <w:lang w:val="vi-VN"/>
        </w:rPr>
        <w:t>Cho trẻ đi nhẹ nhàng 2 vòng theo nhạc bài hát "Bé khỏe bé nhanh". Sau đó cho trẻ nhận quà.</w:t>
      </w:r>
    </w:p>
    <w:p w14:paraId="4EC18504" w14:textId="77777777" w:rsidR="00834668" w:rsidRPr="00624F57" w:rsidRDefault="00834668" w:rsidP="00834668">
      <w:pPr>
        <w:pStyle w:val="ListParagraph"/>
        <w:numPr>
          <w:ilvl w:val="0"/>
          <w:numId w:val="2"/>
        </w:numPr>
        <w:spacing w:after="0" w:line="240" w:lineRule="auto"/>
        <w:jc w:val="both"/>
        <w:rPr>
          <w:rFonts w:eastAsia="Times New Roman"/>
          <w:lang w:val="vi-VN"/>
        </w:rPr>
      </w:pPr>
      <w:r w:rsidRPr="00624F57">
        <w:rPr>
          <w:rFonts w:eastAsia="Times New Roman"/>
          <w:lang w:val="vi-VN"/>
        </w:rPr>
        <w:t>Cô cho tre nhận xét đánh giá tuyên dương</w:t>
      </w:r>
    </w:p>
    <w:p w14:paraId="7118C4E4" w14:textId="77777777" w:rsidR="00834668" w:rsidRPr="00624F57" w:rsidRDefault="00834668" w:rsidP="00834668">
      <w:pPr>
        <w:pStyle w:val="ListParagraph"/>
        <w:numPr>
          <w:ilvl w:val="0"/>
          <w:numId w:val="2"/>
        </w:numPr>
        <w:spacing w:after="0" w:line="240" w:lineRule="auto"/>
        <w:jc w:val="both"/>
        <w:rPr>
          <w:rFonts w:eastAsia="Times New Roman"/>
          <w:lang w:val="vi-VN"/>
        </w:rPr>
      </w:pPr>
      <w:r w:rsidRPr="00624F57">
        <w:rPr>
          <w:rFonts w:eastAsia="Times New Roman"/>
          <w:lang w:val="vi-VN"/>
        </w:rPr>
        <w:t>Kết thúc.</w:t>
      </w:r>
    </w:p>
    <w:p w14:paraId="2E7BFE38" w14:textId="232D4D3B" w:rsidR="00D94EFB" w:rsidRDefault="00D94EFB" w:rsidP="00834668">
      <w:pPr>
        <w:tabs>
          <w:tab w:val="left" w:pos="2895"/>
        </w:tabs>
        <w:ind w:right="-154"/>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6E543" w14:textId="77777777" w:rsidR="00436DE7" w:rsidRDefault="00436DE7" w:rsidP="00B062F8">
      <w:pPr>
        <w:spacing w:after="0" w:line="240" w:lineRule="auto"/>
      </w:pPr>
      <w:r>
        <w:separator/>
      </w:r>
    </w:p>
  </w:endnote>
  <w:endnote w:type="continuationSeparator" w:id="0">
    <w:p w14:paraId="21F88A62" w14:textId="77777777" w:rsidR="00436DE7" w:rsidRDefault="00436DE7"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DF0EA" w14:textId="77777777" w:rsidR="00436DE7" w:rsidRDefault="00436DE7" w:rsidP="00B062F8">
      <w:pPr>
        <w:spacing w:after="0" w:line="240" w:lineRule="auto"/>
      </w:pPr>
      <w:r>
        <w:separator/>
      </w:r>
    </w:p>
  </w:footnote>
  <w:footnote w:type="continuationSeparator" w:id="0">
    <w:p w14:paraId="5CF108A6" w14:textId="77777777" w:rsidR="00436DE7" w:rsidRDefault="00436DE7"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30277BCB"/>
    <w:multiLevelType w:val="hybridMultilevel"/>
    <w:tmpl w:val="E244E6F6"/>
    <w:lvl w:ilvl="0" w:tplc="3A7AAF74">
      <w:numFmt w:val="bullet"/>
      <w:lvlText w:val="-"/>
      <w:lvlJc w:val="left"/>
      <w:pPr>
        <w:tabs>
          <w:tab w:val="num" w:pos="288"/>
        </w:tabs>
        <w:ind w:left="72" w:hanging="72"/>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50595446">
    <w:abstractNumId w:val="0"/>
  </w:num>
  <w:num w:numId="2" w16cid:durableId="1709721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436DE7"/>
    <w:rsid w:val="00451644"/>
    <w:rsid w:val="00471660"/>
    <w:rsid w:val="00584282"/>
    <w:rsid w:val="0073462E"/>
    <w:rsid w:val="00776957"/>
    <w:rsid w:val="00834668"/>
    <w:rsid w:val="00852B07"/>
    <w:rsid w:val="009D2204"/>
    <w:rsid w:val="00B062F8"/>
    <w:rsid w:val="00B646F9"/>
    <w:rsid w:val="00C85150"/>
    <w:rsid w:val="00CA2EEC"/>
    <w:rsid w:val="00D53C25"/>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99"/>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2026-09-07T13:35:00Z</dcterms:created>
  <dcterms:modified xsi:type="dcterms:W3CDTF">2026-09-07T13:35:00Z</dcterms:modified>
</cp:coreProperties>
</file>